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7C8" w:rsidRDefault="006D17C8" w:rsidP="00242301">
      <w:pPr>
        <w:pStyle w:val="Title"/>
        <w:rPr>
          <w:rFonts w:ascii="Trebuchet MS" w:hAnsi="Trebuchet MS"/>
          <w:color w:val="4F6228"/>
        </w:rPr>
      </w:pPr>
    </w:p>
    <w:p w:rsidR="006D17C8" w:rsidRDefault="006D17C8" w:rsidP="00242301">
      <w:pPr>
        <w:pStyle w:val="Title"/>
        <w:rPr>
          <w:rFonts w:ascii="Trebuchet MS" w:hAnsi="Trebuchet MS"/>
          <w:color w:val="4F6228"/>
        </w:rPr>
      </w:pPr>
    </w:p>
    <w:p w:rsidR="006D17C8" w:rsidRDefault="006D17C8" w:rsidP="00242301">
      <w:pPr>
        <w:pStyle w:val="Title"/>
        <w:rPr>
          <w:rFonts w:ascii="Trebuchet MS" w:hAnsi="Trebuchet MS"/>
          <w:color w:val="4F6228"/>
        </w:rPr>
      </w:pPr>
    </w:p>
    <w:p w:rsidR="006D17C8" w:rsidRDefault="006D17C8" w:rsidP="00242301">
      <w:pPr>
        <w:pStyle w:val="Title"/>
        <w:rPr>
          <w:rFonts w:ascii="Trebuchet MS" w:hAnsi="Trebuchet MS"/>
          <w:color w:val="4F6228"/>
        </w:rPr>
      </w:pPr>
    </w:p>
    <w:p w:rsidR="006D17C8" w:rsidRDefault="006D17C8" w:rsidP="00242301">
      <w:pPr>
        <w:pStyle w:val="Title"/>
        <w:rPr>
          <w:rFonts w:ascii="Trebuchet MS" w:hAnsi="Trebuchet MS"/>
          <w:color w:val="4F6228"/>
        </w:rPr>
      </w:pPr>
    </w:p>
    <w:p w:rsidR="006D17C8" w:rsidRDefault="006D17C8" w:rsidP="00242301">
      <w:pPr>
        <w:pStyle w:val="Title"/>
        <w:rPr>
          <w:rFonts w:ascii="Trebuchet MS" w:hAnsi="Trebuchet MS"/>
          <w:color w:val="4F6228"/>
        </w:rPr>
      </w:pPr>
    </w:p>
    <w:p w:rsidR="006D17C8" w:rsidRDefault="006D17C8" w:rsidP="00242301">
      <w:pPr>
        <w:pStyle w:val="Title"/>
        <w:rPr>
          <w:rFonts w:ascii="Trebuchet MS" w:hAnsi="Trebuchet MS"/>
        </w:rPr>
        <w:sectPr w:rsidR="006D17C8" w:rsidSect="00C60FC7">
          <w:headerReference w:type="default" r:id="rId8"/>
          <w:footerReference w:type="default" r:id="rId9"/>
          <w:pgSz w:w="12240" w:h="15840"/>
          <w:pgMar w:top="720" w:right="720" w:bottom="720" w:left="720" w:header="720" w:footer="720" w:gutter="0"/>
          <w:cols w:num="3" w:space="720"/>
          <w:docGrid w:linePitch="360"/>
        </w:sectPr>
      </w:pPr>
    </w:p>
    <w:p w:rsidR="006D17C8" w:rsidRPr="00335738" w:rsidRDefault="006D17C8" w:rsidP="00242301">
      <w:pPr>
        <w:pStyle w:val="Title"/>
        <w:rPr>
          <w:rFonts w:ascii="Trebuchet MS" w:hAnsi="Trebuchet MS"/>
        </w:rPr>
      </w:pPr>
      <w:r w:rsidRPr="00335738">
        <w:rPr>
          <w:rFonts w:ascii="Trebuchet MS" w:hAnsi="Trebuchet MS"/>
        </w:rPr>
        <w:lastRenderedPageBreak/>
        <w:t>Our Congressional Team</w:t>
      </w:r>
    </w:p>
    <w:p w:rsidR="006D17C8" w:rsidRPr="00335738" w:rsidRDefault="006D17C8" w:rsidP="00242301">
      <w:pPr>
        <w:jc w:val="center"/>
        <w:rPr>
          <w:rFonts w:ascii="Trebuchet MS" w:hAnsi="Trebuchet MS"/>
          <w:i/>
          <w:iCs/>
          <w:sz w:val="32"/>
        </w:rPr>
      </w:pPr>
    </w:p>
    <w:p w:rsidR="006D17C8" w:rsidRPr="00335738" w:rsidRDefault="006D17C8" w:rsidP="00BF4BA5">
      <w:pPr>
        <w:ind w:firstLine="720"/>
        <w:rPr>
          <w:rFonts w:ascii="Trebuchet MS" w:hAnsi="Trebuchet MS"/>
          <w:i/>
        </w:rPr>
      </w:pPr>
      <w:r w:rsidRPr="00335738">
        <w:rPr>
          <w:rFonts w:ascii="Trebuchet MS" w:hAnsi="Trebuchet MS"/>
          <w:i/>
        </w:rPr>
        <w:t>All too often I hear citizens in general and veterans, in particular, discuss their concerns about what is happening in our country. Too often they are not aware that our congressional team is there to assist them with the challenges whether they are large or small. Thus, Information on our congressional team is provided to assist you in obtaining assistance on items or issues of concern to you.</w:t>
      </w:r>
    </w:p>
    <w:p w:rsidR="006D17C8" w:rsidRPr="00335738" w:rsidRDefault="006D17C8" w:rsidP="00242301">
      <w:pPr>
        <w:rPr>
          <w:rFonts w:ascii="Trebuchet MS" w:hAnsi="Trebuchet MS"/>
          <w:i/>
        </w:rPr>
      </w:pPr>
    </w:p>
    <w:p w:rsidR="006D17C8" w:rsidRPr="00335738" w:rsidRDefault="006D17C8" w:rsidP="00BF4BA5">
      <w:pPr>
        <w:ind w:firstLine="720"/>
        <w:rPr>
          <w:rFonts w:ascii="Trebuchet MS" w:hAnsi="Trebuchet MS"/>
          <w:i/>
        </w:rPr>
      </w:pPr>
      <w:r w:rsidRPr="00335738">
        <w:rPr>
          <w:rFonts w:ascii="Trebuchet MS" w:hAnsi="Trebuchet MS"/>
          <w:i/>
        </w:rPr>
        <w:t>There are things you must consider when you finally make the decision to discuss a concern. Remember, when contacting a member of their team, it may be best to start with the office closest to you.  The aides are generally idealistic and very conscientious troops - many are college graduates - who are willing to do their best to assist you.  Make some reminders or notes so you remember what you want to tell them or ask them. After you finish, you might want to send your notes to the individual with whom you spoke. This insures that you are both on the same page.</w:t>
      </w:r>
    </w:p>
    <w:p w:rsidR="006D17C8" w:rsidRPr="00335738" w:rsidRDefault="006D17C8" w:rsidP="00242301">
      <w:pPr>
        <w:rPr>
          <w:rFonts w:ascii="Trebuchet MS" w:hAnsi="Trebuchet MS"/>
          <w:i/>
        </w:rPr>
      </w:pPr>
    </w:p>
    <w:p w:rsidR="006D17C8" w:rsidRPr="00335738" w:rsidRDefault="006D17C8" w:rsidP="00BF4BA5">
      <w:pPr>
        <w:ind w:firstLine="720"/>
        <w:rPr>
          <w:rFonts w:ascii="Trebuchet MS" w:hAnsi="Trebuchet MS"/>
          <w:i/>
        </w:rPr>
      </w:pPr>
      <w:r w:rsidRPr="00335738">
        <w:rPr>
          <w:rFonts w:ascii="Trebuchet MS" w:hAnsi="Trebuchet MS"/>
          <w:i/>
        </w:rPr>
        <w:t>If you chose to write or send an email, it is always a good idea to start off with a subject line so they know just what your issue or concern is.  Then tell them the reasons why you favor or dislike the issue or concern. When writing, I recommend you write the missive and then let it sit for a day or at least overnight.  Then come back and read it again.  It’s amazing how often we say, “Did I really say that?” Remember, the length of the article is not the best argument. It is the thought and the facts to support your argument that are important.</w:t>
      </w:r>
    </w:p>
    <w:p w:rsidR="006D17C8" w:rsidRPr="00335738" w:rsidRDefault="006D17C8" w:rsidP="00242301">
      <w:pPr>
        <w:rPr>
          <w:rFonts w:ascii="Trebuchet MS" w:hAnsi="Trebuchet MS"/>
          <w:i/>
        </w:rPr>
      </w:pPr>
    </w:p>
    <w:p w:rsidR="006D17C8" w:rsidRPr="00335738" w:rsidRDefault="006D17C8" w:rsidP="00BF4BA5">
      <w:pPr>
        <w:ind w:firstLine="720"/>
        <w:rPr>
          <w:rFonts w:ascii="Trebuchet MS" w:hAnsi="Trebuchet MS"/>
          <w:i/>
        </w:rPr>
      </w:pPr>
      <w:r w:rsidRPr="00335738">
        <w:rPr>
          <w:rFonts w:ascii="Trebuchet MS" w:hAnsi="Trebuchet MS"/>
          <w:i/>
        </w:rPr>
        <w:t>Keep in mind, each congressional team member represents you and wants to hear from you when they are making important decisions. They need to know where you, as one of their constituents, stand and what you want them to know. So tell them!</w:t>
      </w:r>
    </w:p>
    <w:p w:rsidR="006D17C8" w:rsidRPr="00335738" w:rsidRDefault="006D17C8" w:rsidP="00242301">
      <w:pPr>
        <w:rPr>
          <w:rFonts w:ascii="Trebuchet MS" w:hAnsi="Trebuchet MS"/>
          <w:i/>
        </w:rPr>
      </w:pPr>
    </w:p>
    <w:p w:rsidR="006D17C8" w:rsidRPr="00335738" w:rsidRDefault="006D17C8" w:rsidP="00BF4BA5">
      <w:pPr>
        <w:ind w:firstLine="720"/>
        <w:rPr>
          <w:rFonts w:ascii="Trebuchet MS" w:hAnsi="Trebuchet MS"/>
          <w:i/>
        </w:rPr>
      </w:pPr>
      <w:r w:rsidRPr="00335738">
        <w:rPr>
          <w:rFonts w:ascii="Trebuchet MS" w:hAnsi="Trebuchet MS"/>
          <w:i/>
        </w:rPr>
        <w:t>If you have access to a computer, it is easier to get an email through as opposed to a letter.  Letters have to go through a certain amount of scrutiny, and certain delays are built into the process, to make sure someone isn’t sending something that can harm the congress person or their staff.  This can delay receipt.  Send it to the closest office and they will put it in a packet to be delivered to their respective staff members.</w:t>
      </w:r>
    </w:p>
    <w:p w:rsidR="006D17C8" w:rsidRPr="00335738" w:rsidRDefault="006D17C8" w:rsidP="00242301">
      <w:pPr>
        <w:rPr>
          <w:rFonts w:ascii="Trebuchet MS" w:hAnsi="Trebuchet MS"/>
          <w:i/>
        </w:rPr>
      </w:pPr>
    </w:p>
    <w:p w:rsidR="006D17C8" w:rsidRPr="00335738" w:rsidRDefault="006D17C8" w:rsidP="00BF4BA5">
      <w:pPr>
        <w:ind w:firstLine="720"/>
        <w:rPr>
          <w:rFonts w:ascii="Trebuchet MS" w:hAnsi="Trebuchet MS"/>
          <w:i/>
        </w:rPr>
      </w:pPr>
      <w:r w:rsidRPr="00335738">
        <w:rPr>
          <w:rFonts w:ascii="Trebuchet MS" w:hAnsi="Trebuchet MS"/>
          <w:i/>
        </w:rPr>
        <w:t>Hope this information will help you in making your point or help you to achieve learning more about your concern.  Just remember specific facts usually get the most attention, especially if they are concise and clearly written.</w:t>
      </w:r>
    </w:p>
    <w:p w:rsidR="006D17C8" w:rsidRPr="00335738" w:rsidRDefault="006D17C8" w:rsidP="00242301">
      <w:pPr>
        <w:rPr>
          <w:rFonts w:ascii="Trebuchet MS" w:hAnsi="Trebuchet MS"/>
          <w:i/>
        </w:rPr>
      </w:pPr>
    </w:p>
    <w:p w:rsidR="006D17C8" w:rsidRPr="00335738" w:rsidRDefault="006D17C8" w:rsidP="00242301">
      <w:pPr>
        <w:rPr>
          <w:rFonts w:ascii="Trebuchet MS" w:hAnsi="Trebuchet MS"/>
          <w:i/>
        </w:rPr>
      </w:pPr>
      <w:r w:rsidRPr="00335738">
        <w:rPr>
          <w:rFonts w:ascii="Trebuchet MS" w:hAnsi="Trebuchet MS"/>
          <w:i/>
        </w:rPr>
        <w:t>Keep in mind, if you are concerned</w:t>
      </w:r>
      <w:r>
        <w:rPr>
          <w:rFonts w:ascii="Trebuchet MS" w:hAnsi="Trebuchet MS"/>
          <w:i/>
        </w:rPr>
        <w:t>;</w:t>
      </w:r>
      <w:r w:rsidRPr="00335738">
        <w:rPr>
          <w:rFonts w:ascii="Trebuchet MS" w:hAnsi="Trebuchet MS"/>
          <w:i/>
        </w:rPr>
        <w:t xml:space="preserve"> then get the message out!</w:t>
      </w:r>
    </w:p>
    <w:p w:rsidR="006D17C8" w:rsidRPr="00335738" w:rsidRDefault="006D17C8" w:rsidP="00242301">
      <w:pPr>
        <w:rPr>
          <w:rFonts w:ascii="Trebuchet MS" w:hAnsi="Trebuchet MS"/>
          <w:i/>
        </w:rPr>
      </w:pPr>
    </w:p>
    <w:p w:rsidR="006D17C8" w:rsidRPr="00335738" w:rsidRDefault="006D17C8" w:rsidP="00242301">
      <w:pPr>
        <w:rPr>
          <w:rFonts w:ascii="Trebuchet MS" w:hAnsi="Trebuchet MS"/>
          <w:i/>
        </w:rPr>
      </w:pPr>
      <w:r w:rsidRPr="00335738">
        <w:rPr>
          <w:rFonts w:ascii="Trebuchet MS" w:hAnsi="Trebuchet MS"/>
          <w:i/>
        </w:rPr>
        <w:t>Good Luck!</w:t>
      </w:r>
    </w:p>
    <w:p w:rsidR="006D17C8" w:rsidRPr="00335738" w:rsidRDefault="006D17C8" w:rsidP="00242301">
      <w:pPr>
        <w:rPr>
          <w:rFonts w:ascii="Trebuchet MS" w:hAnsi="Trebuchet MS"/>
          <w:i/>
        </w:rPr>
      </w:pPr>
    </w:p>
    <w:p w:rsidR="006D17C8" w:rsidRPr="00335738" w:rsidRDefault="006D17C8" w:rsidP="00242301">
      <w:pPr>
        <w:rPr>
          <w:rFonts w:ascii="Trebuchet MS" w:hAnsi="Trebuchet MS"/>
          <w:i/>
        </w:rPr>
      </w:pPr>
    </w:p>
    <w:p w:rsidR="00C61F34" w:rsidRDefault="00C61F34" w:rsidP="00D256DC">
      <w:pPr>
        <w:jc w:val="center"/>
        <w:rPr>
          <w:rFonts w:ascii="Segoe Print" w:hAnsi="Segoe Print"/>
          <w:b/>
          <w:i/>
          <w:sz w:val="28"/>
          <w:szCs w:val="28"/>
        </w:rPr>
      </w:pPr>
    </w:p>
    <w:p w:rsidR="006D17C8" w:rsidRPr="00335738" w:rsidRDefault="006D17C8" w:rsidP="00D256DC">
      <w:pPr>
        <w:jc w:val="center"/>
        <w:rPr>
          <w:rFonts w:ascii="Segoe Print" w:hAnsi="Segoe Print"/>
          <w:b/>
          <w:i/>
          <w:sz w:val="28"/>
          <w:szCs w:val="28"/>
        </w:rPr>
      </w:pPr>
      <w:r w:rsidRPr="00335738">
        <w:rPr>
          <w:rFonts w:ascii="Segoe Print" w:hAnsi="Segoe Print"/>
          <w:b/>
          <w:i/>
          <w:sz w:val="28"/>
          <w:szCs w:val="28"/>
        </w:rPr>
        <w:lastRenderedPageBreak/>
        <w:t>Senator</w:t>
      </w:r>
    </w:p>
    <w:p w:rsidR="006D17C8" w:rsidRPr="00335738" w:rsidRDefault="006D17C8" w:rsidP="00D256DC">
      <w:pPr>
        <w:jc w:val="center"/>
        <w:rPr>
          <w:rFonts w:ascii="Segoe Print" w:hAnsi="Segoe Print"/>
          <w:b/>
          <w:i/>
          <w:sz w:val="28"/>
          <w:szCs w:val="28"/>
        </w:rPr>
      </w:pPr>
      <w:r w:rsidRPr="00335738">
        <w:rPr>
          <w:rFonts w:ascii="Segoe Print" w:hAnsi="Segoe Print"/>
          <w:b/>
          <w:i/>
          <w:sz w:val="28"/>
          <w:szCs w:val="28"/>
        </w:rPr>
        <w:t>Jeanne Shaheen, (D)</w:t>
      </w:r>
    </w:p>
    <w:p w:rsidR="006D17C8" w:rsidRPr="00335738" w:rsidRDefault="006D17C8" w:rsidP="00D256DC">
      <w:pPr>
        <w:rPr>
          <w:rFonts w:ascii="Segoe Print" w:hAnsi="Segoe Print"/>
          <w:i/>
          <w:sz w:val="22"/>
          <w:szCs w:val="22"/>
        </w:rPr>
      </w:pPr>
    </w:p>
    <w:p w:rsidR="006D17C8" w:rsidRPr="00B857B0" w:rsidRDefault="006D17C8" w:rsidP="00D256DC">
      <w:pPr>
        <w:rPr>
          <w:rFonts w:ascii="Segoe Print" w:hAnsi="Segoe Print"/>
          <w:i/>
          <w:sz w:val="20"/>
          <w:szCs w:val="20"/>
        </w:rPr>
      </w:pPr>
      <w:r w:rsidRPr="00B857B0">
        <w:rPr>
          <w:rFonts w:ascii="Segoe Print" w:hAnsi="Segoe Print"/>
          <w:i/>
          <w:sz w:val="20"/>
          <w:szCs w:val="20"/>
        </w:rPr>
        <w:t xml:space="preserve">Senator Jeanne Shaheen has dedicated her life to serving New Hampshire families.  Through her work as a teacher and later working at all levels of government, Shaheen has proven that her first priority is the well-being of our state and its proud citizens.  After teaching, chairing the Madbury zoning board, and serving three terms in the State Senate, Shaheen became the first woman in New Hampshire history to be elected Governor, serving three terms from 1997-2003.  Continuing her commitment to investing in our nation’s next generation, Shaheen became the Director of Harvard University’s Institute of Politics at the Kennedy School of Government in 2005.  After a triumphant victory in one the most watched Senate races in the U.S., Shaheen was sworn in as a member of the U.S. Senate in January 2009.  </w:t>
      </w:r>
    </w:p>
    <w:p w:rsidR="006D17C8" w:rsidRPr="00B857B0" w:rsidRDefault="006D17C8" w:rsidP="00D256DC">
      <w:pPr>
        <w:ind w:firstLine="720"/>
        <w:rPr>
          <w:rFonts w:ascii="Segoe Print" w:hAnsi="Segoe Print"/>
          <w:b/>
          <w:i/>
          <w:sz w:val="20"/>
          <w:szCs w:val="20"/>
          <w:u w:val="single"/>
        </w:rPr>
      </w:pPr>
    </w:p>
    <w:p w:rsidR="006D17C8" w:rsidRPr="00B857B0" w:rsidRDefault="006D17C8" w:rsidP="00D256DC">
      <w:pPr>
        <w:ind w:firstLine="720"/>
        <w:rPr>
          <w:rFonts w:ascii="Segoe Print" w:hAnsi="Segoe Print"/>
          <w:b/>
          <w:i/>
          <w:sz w:val="20"/>
          <w:szCs w:val="20"/>
          <w:u w:val="single"/>
        </w:rPr>
      </w:pPr>
      <w:r w:rsidRPr="00B857B0">
        <w:rPr>
          <w:rFonts w:ascii="Segoe Print" w:hAnsi="Segoe Print"/>
          <w:b/>
          <w:i/>
          <w:sz w:val="20"/>
          <w:szCs w:val="20"/>
          <w:u w:val="single"/>
        </w:rPr>
        <w:t>Committee Assignments:</w:t>
      </w:r>
    </w:p>
    <w:p w:rsidR="006D17C8" w:rsidRPr="00B857B0" w:rsidRDefault="006D17C8" w:rsidP="00D256DC">
      <w:pPr>
        <w:ind w:left="720" w:firstLine="720"/>
        <w:rPr>
          <w:rFonts w:ascii="Segoe Print" w:hAnsi="Segoe Print"/>
          <w:b/>
          <w:bCs/>
          <w:i/>
          <w:sz w:val="20"/>
          <w:szCs w:val="20"/>
          <w:u w:val="single"/>
        </w:rPr>
      </w:pPr>
    </w:p>
    <w:p w:rsidR="006D17C8" w:rsidRPr="00B857B0" w:rsidRDefault="006D17C8" w:rsidP="00D256DC">
      <w:pPr>
        <w:ind w:left="720" w:firstLine="720"/>
        <w:rPr>
          <w:rFonts w:ascii="Segoe Print" w:hAnsi="Segoe Print"/>
          <w:b/>
          <w:bCs/>
          <w:i/>
          <w:sz w:val="20"/>
          <w:szCs w:val="20"/>
        </w:rPr>
      </w:pPr>
      <w:r w:rsidRPr="00B857B0">
        <w:rPr>
          <w:rFonts w:ascii="Segoe Print" w:hAnsi="Segoe Print"/>
          <w:b/>
          <w:bCs/>
          <w:i/>
          <w:sz w:val="20"/>
          <w:szCs w:val="20"/>
          <w:u w:val="single"/>
        </w:rPr>
        <w:t>Senate Foreign Relations Committee</w:t>
      </w:r>
    </w:p>
    <w:p w:rsidR="006D17C8" w:rsidRPr="00B857B0" w:rsidRDefault="006D17C8" w:rsidP="00D256DC">
      <w:pPr>
        <w:rPr>
          <w:rFonts w:ascii="Segoe Print" w:hAnsi="Segoe Print"/>
          <w:i/>
          <w:sz w:val="20"/>
          <w:szCs w:val="20"/>
        </w:rPr>
      </w:pPr>
      <w:r w:rsidRPr="00B857B0">
        <w:rPr>
          <w:rFonts w:ascii="Segoe Print" w:hAnsi="Segoe Print"/>
          <w:i/>
          <w:sz w:val="20"/>
          <w:szCs w:val="20"/>
        </w:rPr>
        <w:t>      </w:t>
      </w:r>
      <w:r w:rsidRPr="00B857B0">
        <w:rPr>
          <w:rFonts w:ascii="Segoe Print" w:hAnsi="Segoe Print"/>
          <w:i/>
          <w:sz w:val="20"/>
          <w:szCs w:val="20"/>
        </w:rPr>
        <w:tab/>
        <w:t>  </w:t>
      </w:r>
      <w:r w:rsidRPr="00B857B0">
        <w:rPr>
          <w:rFonts w:ascii="Segoe Print" w:hAnsi="Segoe Print"/>
          <w:i/>
          <w:sz w:val="20"/>
          <w:szCs w:val="20"/>
        </w:rPr>
        <w:tab/>
      </w:r>
      <w:r w:rsidRPr="00B857B0">
        <w:rPr>
          <w:rFonts w:ascii="Segoe Print" w:hAnsi="Segoe Print"/>
          <w:i/>
          <w:sz w:val="20"/>
          <w:szCs w:val="20"/>
        </w:rPr>
        <w:tab/>
        <w:t>Subcommittee on European Affairs (Chair)</w:t>
      </w:r>
    </w:p>
    <w:p w:rsidR="006D17C8" w:rsidRPr="00B857B0" w:rsidRDefault="006D17C8" w:rsidP="00D256DC">
      <w:pPr>
        <w:rPr>
          <w:rFonts w:ascii="Segoe Print" w:hAnsi="Segoe Print"/>
          <w:i/>
          <w:sz w:val="20"/>
          <w:szCs w:val="20"/>
        </w:rPr>
      </w:pPr>
      <w:r w:rsidRPr="00B857B0">
        <w:rPr>
          <w:rFonts w:ascii="Segoe Print" w:hAnsi="Segoe Print"/>
          <w:i/>
          <w:sz w:val="20"/>
          <w:szCs w:val="20"/>
        </w:rPr>
        <w:tab/>
      </w:r>
      <w:r w:rsidRPr="00B857B0">
        <w:rPr>
          <w:rFonts w:ascii="Segoe Print" w:hAnsi="Segoe Print"/>
          <w:i/>
          <w:sz w:val="20"/>
          <w:szCs w:val="20"/>
        </w:rPr>
        <w:tab/>
      </w:r>
      <w:r w:rsidRPr="00B857B0">
        <w:rPr>
          <w:rFonts w:ascii="Segoe Print" w:hAnsi="Segoe Print"/>
          <w:i/>
          <w:sz w:val="20"/>
          <w:szCs w:val="20"/>
        </w:rPr>
        <w:tab/>
        <w:t>Subcommittee on African Affairs</w:t>
      </w:r>
    </w:p>
    <w:p w:rsidR="006D17C8" w:rsidRPr="00B857B0" w:rsidRDefault="006D17C8" w:rsidP="00D256DC">
      <w:pPr>
        <w:ind w:left="1440" w:firstLine="720"/>
        <w:rPr>
          <w:rFonts w:ascii="Segoe Print" w:hAnsi="Segoe Print"/>
          <w:i/>
          <w:sz w:val="20"/>
          <w:szCs w:val="20"/>
        </w:rPr>
      </w:pPr>
      <w:r w:rsidRPr="00B857B0">
        <w:rPr>
          <w:rFonts w:ascii="Segoe Print" w:hAnsi="Segoe Print"/>
          <w:i/>
          <w:sz w:val="20"/>
          <w:szCs w:val="20"/>
        </w:rPr>
        <w:t xml:space="preserve">Subcommittee on International development and foreign assistance,      </w:t>
      </w:r>
    </w:p>
    <w:p w:rsidR="006D17C8" w:rsidRPr="00B857B0" w:rsidRDefault="006D17C8" w:rsidP="00D256DC">
      <w:pPr>
        <w:rPr>
          <w:rFonts w:ascii="Segoe Print" w:hAnsi="Segoe Print"/>
          <w:i/>
          <w:sz w:val="20"/>
          <w:szCs w:val="20"/>
        </w:rPr>
      </w:pPr>
      <w:r w:rsidRPr="00B857B0">
        <w:rPr>
          <w:rFonts w:ascii="Segoe Print" w:hAnsi="Segoe Print"/>
          <w:i/>
          <w:sz w:val="20"/>
          <w:szCs w:val="20"/>
        </w:rPr>
        <w:t xml:space="preserve">                         </w:t>
      </w:r>
      <w:r w:rsidRPr="00B857B0">
        <w:rPr>
          <w:rFonts w:ascii="Segoe Print" w:hAnsi="Segoe Print"/>
          <w:i/>
          <w:sz w:val="20"/>
          <w:szCs w:val="20"/>
        </w:rPr>
        <w:tab/>
      </w:r>
      <w:proofErr w:type="gramStart"/>
      <w:r w:rsidRPr="00B857B0">
        <w:rPr>
          <w:rFonts w:ascii="Segoe Print" w:hAnsi="Segoe Print"/>
          <w:i/>
          <w:sz w:val="20"/>
          <w:szCs w:val="20"/>
        </w:rPr>
        <w:t>economic</w:t>
      </w:r>
      <w:proofErr w:type="gramEnd"/>
      <w:r w:rsidRPr="00B857B0">
        <w:rPr>
          <w:rFonts w:ascii="Segoe Print" w:hAnsi="Segoe Print"/>
          <w:i/>
          <w:sz w:val="20"/>
          <w:szCs w:val="20"/>
        </w:rPr>
        <w:t xml:space="preserve"> affairs and international environmental protection</w:t>
      </w:r>
    </w:p>
    <w:p w:rsidR="006D17C8" w:rsidRPr="00B857B0" w:rsidRDefault="006D17C8" w:rsidP="00D256DC">
      <w:pPr>
        <w:rPr>
          <w:rFonts w:ascii="Segoe Print" w:hAnsi="Segoe Print"/>
          <w:i/>
          <w:sz w:val="20"/>
          <w:szCs w:val="20"/>
        </w:rPr>
      </w:pPr>
      <w:r w:rsidRPr="00B857B0">
        <w:rPr>
          <w:rFonts w:ascii="Segoe Print" w:hAnsi="Segoe Print"/>
          <w:i/>
          <w:sz w:val="20"/>
          <w:szCs w:val="20"/>
        </w:rPr>
        <w:t>             </w:t>
      </w:r>
      <w:r w:rsidRPr="00B857B0">
        <w:rPr>
          <w:rFonts w:ascii="Segoe Print" w:hAnsi="Segoe Print"/>
          <w:i/>
          <w:sz w:val="20"/>
          <w:szCs w:val="20"/>
        </w:rPr>
        <w:tab/>
      </w:r>
      <w:r w:rsidRPr="00B857B0">
        <w:rPr>
          <w:rFonts w:ascii="Segoe Print" w:hAnsi="Segoe Print"/>
          <w:i/>
          <w:sz w:val="20"/>
          <w:szCs w:val="20"/>
        </w:rPr>
        <w:tab/>
        <w:t xml:space="preserve">Subcommittee on International organizations and operations, human </w:t>
      </w:r>
    </w:p>
    <w:p w:rsidR="006D17C8" w:rsidRPr="00B857B0" w:rsidRDefault="006D17C8" w:rsidP="00D256DC">
      <w:pPr>
        <w:ind w:left="1440" w:firstLine="720"/>
        <w:rPr>
          <w:rFonts w:ascii="Segoe Print" w:hAnsi="Segoe Print"/>
          <w:i/>
          <w:sz w:val="20"/>
          <w:szCs w:val="20"/>
        </w:rPr>
      </w:pPr>
      <w:r w:rsidRPr="00B857B0">
        <w:rPr>
          <w:rFonts w:ascii="Segoe Print" w:hAnsi="Segoe Print"/>
          <w:i/>
          <w:sz w:val="20"/>
          <w:szCs w:val="20"/>
        </w:rPr>
        <w:t xml:space="preserve">     </w:t>
      </w:r>
      <w:r w:rsidR="00B857B0" w:rsidRPr="00B857B0">
        <w:rPr>
          <w:rFonts w:ascii="Segoe Print" w:hAnsi="Segoe Print"/>
          <w:i/>
          <w:sz w:val="20"/>
          <w:szCs w:val="20"/>
        </w:rPr>
        <w:t xml:space="preserve">   </w:t>
      </w:r>
      <w:proofErr w:type="gramStart"/>
      <w:r w:rsidRPr="00B857B0">
        <w:rPr>
          <w:rFonts w:ascii="Segoe Print" w:hAnsi="Segoe Print"/>
          <w:i/>
          <w:sz w:val="20"/>
          <w:szCs w:val="20"/>
        </w:rPr>
        <w:t>rights</w:t>
      </w:r>
      <w:proofErr w:type="gramEnd"/>
      <w:r w:rsidRPr="00B857B0">
        <w:rPr>
          <w:rFonts w:ascii="Segoe Print" w:hAnsi="Segoe Print"/>
          <w:i/>
          <w:sz w:val="20"/>
          <w:szCs w:val="20"/>
        </w:rPr>
        <w:t>, democracy and global women’s issues</w:t>
      </w:r>
    </w:p>
    <w:p w:rsidR="006D17C8" w:rsidRPr="00B857B0" w:rsidRDefault="006D17C8" w:rsidP="00D256DC">
      <w:pPr>
        <w:ind w:left="720" w:firstLine="720"/>
        <w:rPr>
          <w:rFonts w:ascii="Segoe Print" w:hAnsi="Segoe Print"/>
          <w:b/>
          <w:bCs/>
          <w:i/>
          <w:sz w:val="20"/>
          <w:szCs w:val="20"/>
          <w:u w:val="single"/>
        </w:rPr>
      </w:pPr>
    </w:p>
    <w:p w:rsidR="006D17C8" w:rsidRPr="00B857B0" w:rsidRDefault="006D17C8" w:rsidP="00D256DC">
      <w:pPr>
        <w:ind w:left="720" w:firstLine="720"/>
        <w:rPr>
          <w:rFonts w:ascii="Segoe Print" w:hAnsi="Segoe Print"/>
          <w:b/>
          <w:bCs/>
          <w:i/>
          <w:sz w:val="20"/>
          <w:szCs w:val="20"/>
          <w:u w:val="single"/>
        </w:rPr>
      </w:pPr>
      <w:r w:rsidRPr="00B857B0">
        <w:rPr>
          <w:rFonts w:ascii="Segoe Print" w:hAnsi="Segoe Print"/>
          <w:b/>
          <w:bCs/>
          <w:i/>
          <w:sz w:val="20"/>
          <w:szCs w:val="20"/>
          <w:u w:val="single"/>
        </w:rPr>
        <w:t>Committee on Energy and Natural Resources</w:t>
      </w:r>
    </w:p>
    <w:p w:rsidR="006D17C8" w:rsidRPr="00B857B0" w:rsidRDefault="006D17C8" w:rsidP="00D256DC">
      <w:pPr>
        <w:rPr>
          <w:rFonts w:ascii="Segoe Print" w:hAnsi="Segoe Print"/>
          <w:i/>
          <w:sz w:val="20"/>
          <w:szCs w:val="20"/>
        </w:rPr>
      </w:pPr>
      <w:r w:rsidRPr="00B857B0">
        <w:rPr>
          <w:rFonts w:ascii="Segoe Print" w:hAnsi="Segoe Print"/>
          <w:b/>
          <w:bCs/>
          <w:i/>
          <w:sz w:val="20"/>
          <w:szCs w:val="20"/>
        </w:rPr>
        <w:t xml:space="preserve">  </w:t>
      </w:r>
      <w:r w:rsidRPr="00B857B0">
        <w:rPr>
          <w:rFonts w:ascii="Segoe Print" w:hAnsi="Segoe Print"/>
          <w:i/>
          <w:sz w:val="20"/>
          <w:szCs w:val="20"/>
        </w:rPr>
        <w:t>              </w:t>
      </w:r>
      <w:r w:rsidRPr="00B857B0">
        <w:rPr>
          <w:rFonts w:ascii="Segoe Print" w:hAnsi="Segoe Print"/>
          <w:i/>
          <w:sz w:val="20"/>
          <w:szCs w:val="20"/>
        </w:rPr>
        <w:tab/>
      </w:r>
      <w:r w:rsidRPr="00B857B0">
        <w:rPr>
          <w:rFonts w:ascii="Segoe Print" w:hAnsi="Segoe Print"/>
          <w:i/>
          <w:sz w:val="20"/>
          <w:szCs w:val="20"/>
        </w:rPr>
        <w:tab/>
        <w:t>Sub-Committee on Water and Power (Chair)</w:t>
      </w:r>
    </w:p>
    <w:p w:rsidR="006D17C8" w:rsidRPr="00B857B0" w:rsidRDefault="006D17C8" w:rsidP="00D256DC">
      <w:pPr>
        <w:rPr>
          <w:rFonts w:ascii="Segoe Print" w:hAnsi="Segoe Print"/>
          <w:i/>
          <w:sz w:val="20"/>
          <w:szCs w:val="20"/>
        </w:rPr>
      </w:pPr>
      <w:r w:rsidRPr="00B857B0">
        <w:rPr>
          <w:rFonts w:ascii="Segoe Print" w:hAnsi="Segoe Print"/>
          <w:b/>
          <w:bCs/>
          <w:i/>
          <w:sz w:val="20"/>
          <w:szCs w:val="20"/>
        </w:rPr>
        <w:tab/>
      </w:r>
      <w:r w:rsidRPr="00B857B0">
        <w:rPr>
          <w:rFonts w:ascii="Segoe Print" w:hAnsi="Segoe Print"/>
          <w:b/>
          <w:bCs/>
          <w:i/>
          <w:sz w:val="20"/>
          <w:szCs w:val="20"/>
        </w:rPr>
        <w:tab/>
      </w:r>
      <w:r w:rsidRPr="00B857B0">
        <w:rPr>
          <w:rFonts w:ascii="Segoe Print" w:hAnsi="Segoe Print"/>
          <w:b/>
          <w:bCs/>
          <w:i/>
          <w:sz w:val="20"/>
          <w:szCs w:val="20"/>
        </w:rPr>
        <w:tab/>
      </w:r>
      <w:r w:rsidRPr="00B857B0">
        <w:rPr>
          <w:rFonts w:ascii="Segoe Print" w:hAnsi="Segoe Print"/>
          <w:i/>
          <w:sz w:val="20"/>
          <w:szCs w:val="20"/>
        </w:rPr>
        <w:t>Sub-committee on Energy</w:t>
      </w:r>
    </w:p>
    <w:p w:rsidR="006D17C8" w:rsidRPr="00B857B0" w:rsidRDefault="006D17C8" w:rsidP="00D256DC">
      <w:pPr>
        <w:rPr>
          <w:rFonts w:ascii="Segoe Print" w:hAnsi="Segoe Print"/>
          <w:i/>
          <w:sz w:val="20"/>
          <w:szCs w:val="20"/>
        </w:rPr>
      </w:pPr>
      <w:r w:rsidRPr="00B857B0">
        <w:rPr>
          <w:rFonts w:ascii="Segoe Print" w:hAnsi="Segoe Print"/>
          <w:i/>
          <w:sz w:val="20"/>
          <w:szCs w:val="20"/>
        </w:rPr>
        <w:t>             </w:t>
      </w:r>
      <w:r w:rsidRPr="00B857B0">
        <w:rPr>
          <w:rFonts w:ascii="Segoe Print" w:hAnsi="Segoe Print"/>
          <w:i/>
          <w:sz w:val="20"/>
          <w:szCs w:val="20"/>
        </w:rPr>
        <w:tab/>
      </w:r>
      <w:r w:rsidRPr="00B857B0">
        <w:rPr>
          <w:rFonts w:ascii="Segoe Print" w:hAnsi="Segoe Print"/>
          <w:i/>
          <w:sz w:val="20"/>
          <w:szCs w:val="20"/>
        </w:rPr>
        <w:tab/>
        <w:t>Sub-Committee on Public Lands and Forests</w:t>
      </w:r>
    </w:p>
    <w:p w:rsidR="006D17C8" w:rsidRPr="00B857B0" w:rsidRDefault="006D17C8" w:rsidP="00D256DC">
      <w:pPr>
        <w:ind w:left="720" w:firstLine="720"/>
        <w:rPr>
          <w:rFonts w:ascii="Segoe Print" w:hAnsi="Segoe Print"/>
          <w:b/>
          <w:bCs/>
          <w:i/>
          <w:sz w:val="20"/>
          <w:szCs w:val="20"/>
          <w:u w:val="single"/>
        </w:rPr>
      </w:pPr>
    </w:p>
    <w:p w:rsidR="006D17C8" w:rsidRPr="00B857B0" w:rsidRDefault="006D17C8" w:rsidP="00D256DC">
      <w:pPr>
        <w:ind w:left="720" w:firstLine="720"/>
        <w:rPr>
          <w:rFonts w:ascii="Segoe Print" w:hAnsi="Segoe Print"/>
          <w:b/>
          <w:bCs/>
          <w:i/>
          <w:sz w:val="20"/>
          <w:szCs w:val="20"/>
          <w:u w:val="single"/>
        </w:rPr>
      </w:pPr>
      <w:r w:rsidRPr="00B857B0">
        <w:rPr>
          <w:rFonts w:ascii="Segoe Print" w:hAnsi="Segoe Print"/>
          <w:b/>
          <w:bCs/>
          <w:i/>
          <w:sz w:val="20"/>
          <w:szCs w:val="20"/>
          <w:u w:val="single"/>
        </w:rPr>
        <w:t>Committee on Small Business and Entrepreneurship</w:t>
      </w:r>
    </w:p>
    <w:p w:rsidR="006D17C8" w:rsidRPr="00B857B0" w:rsidRDefault="006D17C8" w:rsidP="00D256DC">
      <w:pPr>
        <w:ind w:left="720" w:firstLine="720"/>
        <w:rPr>
          <w:rFonts w:ascii="Segoe Print" w:hAnsi="Segoe Print"/>
          <w:b/>
          <w:bCs/>
          <w:i/>
          <w:sz w:val="20"/>
          <w:szCs w:val="20"/>
          <w:u w:val="single"/>
        </w:rPr>
      </w:pPr>
    </w:p>
    <w:p w:rsidR="006D17C8" w:rsidRPr="00B857B0" w:rsidRDefault="006D17C8" w:rsidP="00D256DC">
      <w:pPr>
        <w:ind w:left="720" w:firstLine="720"/>
        <w:rPr>
          <w:rFonts w:ascii="Segoe Print" w:hAnsi="Segoe Print"/>
          <w:b/>
          <w:bCs/>
          <w:i/>
          <w:sz w:val="20"/>
          <w:szCs w:val="20"/>
          <w:u w:val="single"/>
        </w:rPr>
      </w:pPr>
      <w:r w:rsidRPr="00B857B0">
        <w:rPr>
          <w:rFonts w:ascii="Segoe Print" w:hAnsi="Segoe Print"/>
          <w:b/>
          <w:bCs/>
          <w:i/>
          <w:sz w:val="20"/>
          <w:szCs w:val="20"/>
          <w:u w:val="single"/>
        </w:rPr>
        <w:t>Senate Armed Services Committee</w:t>
      </w:r>
    </w:p>
    <w:p w:rsidR="006D17C8" w:rsidRPr="00B857B0" w:rsidRDefault="006D17C8" w:rsidP="00D256DC">
      <w:pPr>
        <w:ind w:firstLine="720"/>
        <w:rPr>
          <w:rFonts w:ascii="Segoe Print" w:hAnsi="Segoe Print"/>
          <w:bCs/>
          <w:i/>
          <w:sz w:val="20"/>
          <w:szCs w:val="20"/>
        </w:rPr>
      </w:pPr>
      <w:r w:rsidRPr="00B857B0">
        <w:rPr>
          <w:rFonts w:ascii="Segoe Print" w:hAnsi="Segoe Print"/>
          <w:bCs/>
          <w:i/>
          <w:sz w:val="20"/>
          <w:szCs w:val="20"/>
        </w:rPr>
        <w:tab/>
      </w:r>
      <w:r w:rsidRPr="00B857B0">
        <w:rPr>
          <w:rFonts w:ascii="Segoe Print" w:hAnsi="Segoe Print"/>
          <w:bCs/>
          <w:i/>
          <w:sz w:val="20"/>
          <w:szCs w:val="20"/>
        </w:rPr>
        <w:tab/>
        <w:t>Sub-Committee on Emerging Threats and capabilities</w:t>
      </w:r>
    </w:p>
    <w:p w:rsidR="006D17C8" w:rsidRPr="00B857B0" w:rsidRDefault="006D17C8" w:rsidP="00D256DC">
      <w:pPr>
        <w:ind w:firstLine="720"/>
        <w:rPr>
          <w:rFonts w:ascii="Segoe Print" w:hAnsi="Segoe Print"/>
          <w:bCs/>
          <w:i/>
          <w:sz w:val="20"/>
          <w:szCs w:val="20"/>
        </w:rPr>
      </w:pPr>
      <w:r w:rsidRPr="00B857B0">
        <w:rPr>
          <w:rFonts w:ascii="Segoe Print" w:hAnsi="Segoe Print"/>
          <w:bCs/>
          <w:i/>
          <w:sz w:val="20"/>
          <w:szCs w:val="20"/>
        </w:rPr>
        <w:tab/>
      </w:r>
      <w:r w:rsidRPr="00B857B0">
        <w:rPr>
          <w:rFonts w:ascii="Segoe Print" w:hAnsi="Segoe Print"/>
          <w:bCs/>
          <w:i/>
          <w:sz w:val="20"/>
          <w:szCs w:val="20"/>
        </w:rPr>
        <w:tab/>
        <w:t>Sub-Committee on Readiness and Management Support</w:t>
      </w:r>
    </w:p>
    <w:p w:rsidR="006D17C8" w:rsidRPr="00B857B0" w:rsidRDefault="006D17C8" w:rsidP="00D256DC">
      <w:pPr>
        <w:ind w:firstLine="720"/>
        <w:rPr>
          <w:rFonts w:ascii="Segoe Print" w:hAnsi="Segoe Print"/>
          <w:bCs/>
          <w:i/>
          <w:sz w:val="20"/>
          <w:szCs w:val="20"/>
        </w:rPr>
      </w:pPr>
      <w:r w:rsidRPr="00B857B0">
        <w:rPr>
          <w:rFonts w:ascii="Segoe Print" w:hAnsi="Segoe Print"/>
          <w:bCs/>
          <w:i/>
          <w:sz w:val="20"/>
          <w:szCs w:val="20"/>
        </w:rPr>
        <w:tab/>
      </w:r>
      <w:r w:rsidRPr="00B857B0">
        <w:rPr>
          <w:rFonts w:ascii="Segoe Print" w:hAnsi="Segoe Print"/>
          <w:bCs/>
          <w:i/>
          <w:sz w:val="20"/>
          <w:szCs w:val="20"/>
        </w:rPr>
        <w:tab/>
        <w:t>Sub-Committee on Strategic Forces</w:t>
      </w:r>
    </w:p>
    <w:p w:rsidR="00B857B0" w:rsidRDefault="00B857B0" w:rsidP="00D256DC">
      <w:pPr>
        <w:rPr>
          <w:rFonts w:ascii="Segoe Print" w:hAnsi="Segoe Print"/>
          <w:i/>
          <w:sz w:val="20"/>
          <w:szCs w:val="20"/>
        </w:rPr>
      </w:pPr>
    </w:p>
    <w:p w:rsidR="006D17C8" w:rsidRPr="00B857B0" w:rsidRDefault="006D17C8" w:rsidP="00D256DC">
      <w:pPr>
        <w:rPr>
          <w:rFonts w:ascii="Segoe Print" w:hAnsi="Segoe Print"/>
          <w:i/>
          <w:sz w:val="20"/>
          <w:szCs w:val="20"/>
        </w:rPr>
      </w:pPr>
      <w:r w:rsidRPr="00B857B0">
        <w:rPr>
          <w:rFonts w:ascii="Segoe Print" w:hAnsi="Segoe Print"/>
          <w:i/>
          <w:sz w:val="20"/>
          <w:szCs w:val="20"/>
        </w:rPr>
        <w:t>Through her work in the Senate, Shaheen continues to effect positive change for all Americans.</w:t>
      </w:r>
    </w:p>
    <w:p w:rsidR="006D17C8" w:rsidRPr="00B857B0" w:rsidRDefault="006D17C8" w:rsidP="00D256DC">
      <w:pPr>
        <w:rPr>
          <w:rFonts w:ascii="Segoe Print" w:hAnsi="Segoe Print"/>
          <w:b/>
          <w:bCs/>
          <w:i/>
          <w:sz w:val="20"/>
          <w:szCs w:val="20"/>
        </w:rPr>
      </w:pPr>
      <w:r w:rsidRPr="00B857B0">
        <w:rPr>
          <w:rFonts w:ascii="Segoe Print" w:hAnsi="Segoe Print"/>
          <w:b/>
          <w:bCs/>
          <w:i/>
          <w:sz w:val="20"/>
          <w:szCs w:val="20"/>
        </w:rPr>
        <w:lastRenderedPageBreak/>
        <w:t>Office:</w:t>
      </w:r>
    </w:p>
    <w:p w:rsidR="006D17C8" w:rsidRPr="00B857B0" w:rsidRDefault="006D17C8" w:rsidP="00D256DC">
      <w:pPr>
        <w:rPr>
          <w:rFonts w:ascii="Segoe Print" w:hAnsi="Segoe Print"/>
          <w:i/>
          <w:sz w:val="20"/>
          <w:szCs w:val="20"/>
          <w:u w:val="single"/>
        </w:rPr>
      </w:pPr>
      <w:r w:rsidRPr="00B857B0">
        <w:rPr>
          <w:rFonts w:ascii="Segoe Print" w:hAnsi="Segoe Print"/>
          <w:i/>
          <w:sz w:val="20"/>
          <w:szCs w:val="20"/>
          <w:u w:val="single"/>
        </w:rPr>
        <w:t>Washington, D.C. Office:</w:t>
      </w:r>
    </w:p>
    <w:p w:rsidR="006D17C8" w:rsidRPr="00B857B0" w:rsidRDefault="006D17C8" w:rsidP="00D256DC">
      <w:pPr>
        <w:rPr>
          <w:rFonts w:ascii="Segoe Print" w:hAnsi="Segoe Print"/>
          <w:i/>
          <w:sz w:val="20"/>
          <w:szCs w:val="20"/>
        </w:rPr>
      </w:pPr>
      <w:r w:rsidRPr="00B857B0">
        <w:rPr>
          <w:rFonts w:ascii="Segoe Print" w:hAnsi="Segoe Print"/>
          <w:i/>
          <w:sz w:val="20"/>
          <w:szCs w:val="20"/>
        </w:rPr>
        <w:t xml:space="preserve">520 Hart Senate Office Building            </w:t>
      </w:r>
    </w:p>
    <w:p w:rsidR="006D17C8" w:rsidRPr="00B857B0" w:rsidRDefault="006D17C8" w:rsidP="00D256DC">
      <w:pPr>
        <w:rPr>
          <w:rFonts w:ascii="Segoe Print" w:hAnsi="Segoe Print"/>
          <w:i/>
          <w:sz w:val="20"/>
          <w:szCs w:val="20"/>
        </w:rPr>
      </w:pPr>
      <w:r w:rsidRPr="00B857B0">
        <w:rPr>
          <w:rFonts w:ascii="Segoe Print" w:hAnsi="Segoe Print"/>
          <w:i/>
          <w:sz w:val="20"/>
          <w:szCs w:val="20"/>
        </w:rPr>
        <w:t>Washington, D.C. 20510</w:t>
      </w:r>
      <w:r w:rsidRPr="00B857B0">
        <w:rPr>
          <w:rFonts w:ascii="Segoe Print" w:hAnsi="Segoe Print"/>
          <w:i/>
          <w:sz w:val="20"/>
          <w:szCs w:val="20"/>
          <w:shd w:val="clear" w:color="auto" w:fill="FFFFFF"/>
        </w:rPr>
        <w:t xml:space="preserve">  </w:t>
      </w:r>
      <w:r w:rsidRPr="00B857B0">
        <w:rPr>
          <w:rFonts w:ascii="Segoe Print" w:hAnsi="Segoe Print"/>
          <w:i/>
          <w:sz w:val="20"/>
          <w:szCs w:val="20"/>
        </w:rPr>
        <w:t>                           </w:t>
      </w:r>
    </w:p>
    <w:p w:rsidR="006D17C8" w:rsidRPr="00B857B0" w:rsidRDefault="006D17C8" w:rsidP="00D256DC">
      <w:pPr>
        <w:rPr>
          <w:rFonts w:ascii="Segoe Print" w:hAnsi="Segoe Print"/>
          <w:i/>
          <w:sz w:val="20"/>
          <w:szCs w:val="20"/>
        </w:rPr>
      </w:pPr>
      <w:r w:rsidRPr="00B857B0">
        <w:rPr>
          <w:rFonts w:ascii="Segoe Print" w:hAnsi="Segoe Print"/>
          <w:i/>
          <w:sz w:val="20"/>
          <w:szCs w:val="20"/>
          <w:shd w:val="clear" w:color="auto" w:fill="FFFFFF"/>
        </w:rPr>
        <w:t>202-224-2841</w:t>
      </w:r>
    </w:p>
    <w:p w:rsidR="006D17C8" w:rsidRPr="00B857B0" w:rsidRDefault="006D17C8" w:rsidP="00D256DC">
      <w:pPr>
        <w:rPr>
          <w:rFonts w:ascii="Segoe Print" w:hAnsi="Segoe Print"/>
          <w:i/>
          <w:sz w:val="20"/>
          <w:szCs w:val="20"/>
          <w:shd w:val="clear" w:color="auto" w:fill="FFFFFF"/>
        </w:rPr>
      </w:pPr>
      <w:r w:rsidRPr="00B857B0">
        <w:rPr>
          <w:rFonts w:ascii="Segoe Print" w:hAnsi="Segoe Print"/>
          <w:i/>
          <w:sz w:val="20"/>
          <w:szCs w:val="20"/>
          <w:shd w:val="clear" w:color="auto" w:fill="FFFFFF"/>
        </w:rPr>
        <w:t>202-228-3194</w:t>
      </w:r>
      <w:proofErr w:type="gramStart"/>
      <w:r w:rsidRPr="00B857B0">
        <w:rPr>
          <w:rFonts w:ascii="Segoe Print" w:hAnsi="Segoe Print"/>
          <w:i/>
          <w:sz w:val="20"/>
          <w:szCs w:val="20"/>
          <w:shd w:val="clear" w:color="auto" w:fill="FFFFFF"/>
        </w:rPr>
        <w:t>  fax</w:t>
      </w:r>
      <w:proofErr w:type="gramEnd"/>
      <w:r w:rsidRPr="00B857B0">
        <w:rPr>
          <w:rFonts w:ascii="Segoe Print" w:hAnsi="Segoe Print"/>
          <w:i/>
          <w:sz w:val="20"/>
          <w:szCs w:val="20"/>
          <w:shd w:val="clear" w:color="auto" w:fill="FFFFFF"/>
        </w:rPr>
        <w:t xml:space="preserve">  </w:t>
      </w:r>
    </w:p>
    <w:p w:rsidR="006D17C8" w:rsidRPr="00B857B0" w:rsidRDefault="006D17C8" w:rsidP="00D256DC">
      <w:pPr>
        <w:rPr>
          <w:rFonts w:ascii="Segoe Print" w:hAnsi="Segoe Print"/>
          <w:i/>
          <w:sz w:val="20"/>
          <w:szCs w:val="20"/>
        </w:rPr>
      </w:pPr>
      <w:r w:rsidRPr="00B857B0">
        <w:rPr>
          <w:rFonts w:ascii="Segoe Print" w:hAnsi="Segoe Print"/>
          <w:i/>
          <w:sz w:val="20"/>
          <w:szCs w:val="20"/>
          <w:shd w:val="clear" w:color="auto" w:fill="FFFFFF"/>
        </w:rPr>
        <w:t xml:space="preserve">     </w:t>
      </w:r>
    </w:p>
    <w:p w:rsidR="006D17C8" w:rsidRPr="00B857B0" w:rsidRDefault="006D17C8" w:rsidP="00D256DC">
      <w:pPr>
        <w:rPr>
          <w:rFonts w:ascii="Segoe Print" w:hAnsi="Segoe Print"/>
          <w:i/>
          <w:sz w:val="20"/>
          <w:szCs w:val="20"/>
          <w:u w:val="single"/>
        </w:rPr>
      </w:pPr>
      <w:r w:rsidRPr="00B857B0">
        <w:rPr>
          <w:rFonts w:ascii="Segoe Print" w:hAnsi="Segoe Print"/>
          <w:i/>
          <w:sz w:val="20"/>
          <w:szCs w:val="20"/>
          <w:u w:val="single"/>
        </w:rPr>
        <w:t>Local offices:</w:t>
      </w:r>
    </w:p>
    <w:p w:rsidR="006D17C8" w:rsidRPr="00B857B0" w:rsidRDefault="006D17C8" w:rsidP="00D256DC">
      <w:pPr>
        <w:rPr>
          <w:rFonts w:ascii="Segoe Print" w:hAnsi="Segoe Print"/>
          <w:i/>
          <w:sz w:val="20"/>
          <w:szCs w:val="20"/>
          <w:u w:val="single"/>
        </w:rPr>
      </w:pPr>
    </w:p>
    <w:p w:rsidR="006D17C8" w:rsidRPr="00B857B0" w:rsidRDefault="006D17C8" w:rsidP="00D256DC">
      <w:pPr>
        <w:rPr>
          <w:rFonts w:ascii="Segoe Print" w:hAnsi="Segoe Print"/>
          <w:i/>
          <w:sz w:val="20"/>
          <w:szCs w:val="20"/>
        </w:rPr>
      </w:pPr>
      <w:r w:rsidRPr="00B857B0">
        <w:rPr>
          <w:rFonts w:ascii="Segoe Print" w:hAnsi="Segoe Print"/>
          <w:i/>
          <w:sz w:val="20"/>
          <w:szCs w:val="20"/>
          <w:u w:val="single"/>
        </w:rPr>
        <w:t>Manchester, NH Office:</w:t>
      </w:r>
    </w:p>
    <w:p w:rsidR="006D17C8" w:rsidRPr="00B857B0" w:rsidRDefault="006D17C8" w:rsidP="00D256DC">
      <w:pPr>
        <w:rPr>
          <w:rFonts w:ascii="Segoe Print" w:hAnsi="Segoe Print"/>
          <w:i/>
          <w:sz w:val="20"/>
          <w:szCs w:val="20"/>
        </w:rPr>
      </w:pPr>
      <w:r w:rsidRPr="00B857B0">
        <w:rPr>
          <w:rFonts w:ascii="Segoe Print" w:hAnsi="Segoe Print"/>
          <w:i/>
          <w:sz w:val="20"/>
          <w:szCs w:val="20"/>
          <w:shd w:val="clear" w:color="auto" w:fill="FFFFFF"/>
        </w:rPr>
        <w:t xml:space="preserve">1589 Elm Street Suite 3 </w:t>
      </w:r>
    </w:p>
    <w:p w:rsidR="006D17C8" w:rsidRPr="00B857B0" w:rsidRDefault="006D17C8" w:rsidP="00D256DC">
      <w:pPr>
        <w:rPr>
          <w:rFonts w:ascii="Segoe Print" w:hAnsi="Segoe Print"/>
          <w:i/>
          <w:sz w:val="20"/>
          <w:szCs w:val="20"/>
        </w:rPr>
      </w:pPr>
      <w:r w:rsidRPr="00B857B0">
        <w:rPr>
          <w:rFonts w:ascii="Segoe Print" w:hAnsi="Segoe Print"/>
          <w:i/>
          <w:sz w:val="20"/>
          <w:szCs w:val="20"/>
          <w:shd w:val="clear" w:color="auto" w:fill="FFFFFF"/>
        </w:rPr>
        <w:t>Manchester, NH 03101</w:t>
      </w:r>
    </w:p>
    <w:p w:rsidR="006D17C8" w:rsidRPr="00B857B0" w:rsidRDefault="006D17C8" w:rsidP="00D256DC">
      <w:pPr>
        <w:rPr>
          <w:rFonts w:ascii="Segoe Print" w:hAnsi="Segoe Print"/>
          <w:i/>
          <w:sz w:val="20"/>
          <w:szCs w:val="20"/>
        </w:rPr>
      </w:pPr>
      <w:r w:rsidRPr="00B857B0">
        <w:rPr>
          <w:rFonts w:ascii="Segoe Print" w:hAnsi="Segoe Print"/>
          <w:i/>
          <w:sz w:val="20"/>
          <w:szCs w:val="20"/>
          <w:shd w:val="clear" w:color="auto" w:fill="FFFFFF"/>
        </w:rPr>
        <w:t>603-647-7500</w:t>
      </w:r>
    </w:p>
    <w:p w:rsidR="006D17C8" w:rsidRPr="00B857B0" w:rsidRDefault="006D17C8" w:rsidP="00D256DC">
      <w:pPr>
        <w:rPr>
          <w:rStyle w:val="tel"/>
          <w:i/>
          <w:sz w:val="20"/>
          <w:szCs w:val="20"/>
        </w:rPr>
      </w:pPr>
      <w:r w:rsidRPr="00B857B0">
        <w:rPr>
          <w:rStyle w:val="tel"/>
          <w:rFonts w:ascii="Segoe Print" w:hAnsi="Segoe Print"/>
          <w:i/>
          <w:sz w:val="20"/>
          <w:szCs w:val="20"/>
        </w:rPr>
        <w:t>603-647-9352 fax</w:t>
      </w:r>
    </w:p>
    <w:p w:rsidR="006D17C8" w:rsidRPr="00B857B0" w:rsidRDefault="006D17C8" w:rsidP="00D256DC">
      <w:pPr>
        <w:rPr>
          <w:rStyle w:val="Strong"/>
          <w:b w:val="0"/>
          <w:bCs w:val="0"/>
          <w:i/>
          <w:sz w:val="20"/>
          <w:szCs w:val="20"/>
          <w:u w:val="single"/>
        </w:rPr>
      </w:pPr>
    </w:p>
    <w:p w:rsidR="006D17C8" w:rsidRPr="00B857B0" w:rsidRDefault="006D17C8" w:rsidP="00D256DC">
      <w:pPr>
        <w:rPr>
          <w:i/>
          <w:sz w:val="20"/>
          <w:szCs w:val="20"/>
        </w:rPr>
      </w:pPr>
      <w:r w:rsidRPr="00B857B0">
        <w:rPr>
          <w:rStyle w:val="Strong"/>
          <w:rFonts w:ascii="Segoe Print" w:hAnsi="Segoe Print"/>
          <w:i/>
          <w:sz w:val="20"/>
          <w:szCs w:val="20"/>
          <w:u w:val="single"/>
        </w:rPr>
        <w:t>Dover, NH Office:</w:t>
      </w:r>
      <w:r w:rsidRPr="00B857B0">
        <w:rPr>
          <w:rStyle w:val="Strong"/>
          <w:rFonts w:ascii="Segoe Print" w:hAnsi="Segoe Print"/>
          <w:i/>
          <w:sz w:val="20"/>
          <w:szCs w:val="20"/>
        </w:rPr>
        <w:tab/>
      </w:r>
      <w:r w:rsidRPr="00B857B0">
        <w:rPr>
          <w:rStyle w:val="Strong"/>
          <w:rFonts w:ascii="Segoe Print" w:hAnsi="Segoe Print"/>
          <w:i/>
          <w:sz w:val="20"/>
          <w:szCs w:val="20"/>
        </w:rPr>
        <w:tab/>
      </w:r>
      <w:r w:rsidRPr="00B857B0">
        <w:rPr>
          <w:rStyle w:val="Strong"/>
          <w:rFonts w:ascii="Segoe Print" w:hAnsi="Segoe Print"/>
          <w:i/>
          <w:sz w:val="20"/>
          <w:szCs w:val="20"/>
        </w:rPr>
        <w:tab/>
      </w:r>
      <w:r w:rsidRPr="00B857B0">
        <w:rPr>
          <w:rStyle w:val="Strong"/>
          <w:rFonts w:ascii="Segoe Print" w:hAnsi="Segoe Print"/>
          <w:i/>
          <w:sz w:val="20"/>
          <w:szCs w:val="20"/>
        </w:rPr>
        <w:tab/>
      </w:r>
      <w:r w:rsidRPr="00B857B0">
        <w:rPr>
          <w:rStyle w:val="Strong"/>
          <w:rFonts w:ascii="Segoe Print" w:hAnsi="Segoe Print"/>
          <w:i/>
          <w:sz w:val="20"/>
          <w:szCs w:val="20"/>
        </w:rPr>
        <w:tab/>
      </w:r>
      <w:r w:rsidRPr="00B857B0">
        <w:rPr>
          <w:rStyle w:val="Strong"/>
          <w:rFonts w:ascii="Segoe Print" w:hAnsi="Segoe Print"/>
          <w:i/>
          <w:sz w:val="20"/>
          <w:szCs w:val="20"/>
          <w:u w:val="single"/>
        </w:rPr>
        <w:t>Contact</w:t>
      </w:r>
      <w:r w:rsidRPr="00B857B0">
        <w:rPr>
          <w:rStyle w:val="Strong"/>
          <w:rFonts w:ascii="Segoe Print" w:hAnsi="Segoe Print"/>
          <w:i/>
          <w:sz w:val="20"/>
          <w:szCs w:val="20"/>
        </w:rPr>
        <w:t xml:space="preserve">: Sarah Holmes, </w:t>
      </w:r>
      <w:r w:rsidRPr="00B857B0">
        <w:rPr>
          <w:rStyle w:val="street-address"/>
          <w:rFonts w:ascii="Segoe Print" w:hAnsi="Segoe Print"/>
          <w:i/>
          <w:sz w:val="20"/>
          <w:szCs w:val="20"/>
        </w:rPr>
        <w:t xml:space="preserve">Special Assistant </w:t>
      </w:r>
    </w:p>
    <w:p w:rsidR="006D17C8" w:rsidRPr="00B857B0" w:rsidRDefault="006D17C8" w:rsidP="00D256DC">
      <w:pPr>
        <w:rPr>
          <w:rFonts w:ascii="Segoe Print" w:hAnsi="Segoe Print"/>
          <w:i/>
          <w:sz w:val="20"/>
          <w:szCs w:val="20"/>
        </w:rPr>
      </w:pPr>
      <w:r w:rsidRPr="00B857B0">
        <w:rPr>
          <w:rStyle w:val="street-address"/>
          <w:rFonts w:ascii="Segoe Print" w:hAnsi="Segoe Print"/>
          <w:i/>
          <w:sz w:val="20"/>
          <w:szCs w:val="20"/>
        </w:rPr>
        <w:t>340 Central Avenue, Suite 205</w:t>
      </w:r>
      <w:r w:rsidRPr="00B857B0">
        <w:rPr>
          <w:rStyle w:val="street-address"/>
          <w:rFonts w:ascii="Segoe Print" w:hAnsi="Segoe Print"/>
          <w:i/>
          <w:sz w:val="20"/>
          <w:szCs w:val="20"/>
        </w:rPr>
        <w:tab/>
      </w:r>
      <w:r w:rsidRPr="00B857B0">
        <w:rPr>
          <w:rStyle w:val="street-address"/>
          <w:rFonts w:ascii="Segoe Print" w:hAnsi="Segoe Print"/>
          <w:i/>
          <w:sz w:val="20"/>
          <w:szCs w:val="20"/>
        </w:rPr>
        <w:tab/>
      </w:r>
      <w:r w:rsidRPr="00B857B0">
        <w:rPr>
          <w:rStyle w:val="street-address"/>
          <w:rFonts w:ascii="Segoe Print" w:hAnsi="Segoe Print"/>
          <w:i/>
          <w:sz w:val="20"/>
          <w:szCs w:val="20"/>
        </w:rPr>
        <w:tab/>
      </w:r>
      <w:r w:rsidRPr="00B857B0">
        <w:rPr>
          <w:rStyle w:val="street-address"/>
          <w:rFonts w:ascii="Segoe Print" w:hAnsi="Segoe Print"/>
          <w:i/>
          <w:sz w:val="20"/>
          <w:szCs w:val="20"/>
        </w:rPr>
        <w:tab/>
        <w:t xml:space="preserve">      for Policy and Projects</w:t>
      </w:r>
      <w:r w:rsidRPr="00B857B0">
        <w:rPr>
          <w:rStyle w:val="street-address"/>
          <w:rFonts w:ascii="Segoe Print" w:hAnsi="Segoe Print"/>
          <w:i/>
          <w:sz w:val="20"/>
          <w:szCs w:val="20"/>
        </w:rPr>
        <w:tab/>
      </w:r>
      <w:r w:rsidRPr="00B857B0">
        <w:rPr>
          <w:rStyle w:val="street-address"/>
          <w:rFonts w:ascii="Segoe Print" w:hAnsi="Segoe Print"/>
          <w:i/>
          <w:sz w:val="20"/>
          <w:szCs w:val="20"/>
        </w:rPr>
        <w:tab/>
      </w:r>
    </w:p>
    <w:p w:rsidR="006D17C8" w:rsidRPr="00B857B0" w:rsidRDefault="006D17C8" w:rsidP="00D256DC">
      <w:pPr>
        <w:rPr>
          <w:rFonts w:ascii="Segoe Print" w:hAnsi="Segoe Print"/>
          <w:i/>
          <w:sz w:val="20"/>
          <w:szCs w:val="20"/>
        </w:rPr>
      </w:pPr>
      <w:r w:rsidRPr="00B857B0">
        <w:rPr>
          <w:rStyle w:val="Emphasis"/>
          <w:rFonts w:ascii="Segoe Print" w:hAnsi="Segoe Print"/>
          <w:sz w:val="20"/>
          <w:szCs w:val="20"/>
        </w:rPr>
        <w:t>Dover, NH</w:t>
      </w:r>
      <w:r w:rsidRPr="00B857B0">
        <w:rPr>
          <w:rFonts w:ascii="Segoe Print" w:hAnsi="Segoe Print"/>
          <w:i/>
          <w:sz w:val="20"/>
          <w:szCs w:val="20"/>
        </w:rPr>
        <w:t xml:space="preserve"> </w:t>
      </w:r>
      <w:r w:rsidRPr="00B857B0">
        <w:rPr>
          <w:rStyle w:val="Emphasis"/>
          <w:rFonts w:ascii="Segoe Print" w:hAnsi="Segoe Print"/>
          <w:sz w:val="20"/>
          <w:szCs w:val="20"/>
        </w:rPr>
        <w:t>03820</w:t>
      </w:r>
      <w:r w:rsidRPr="00B857B0">
        <w:rPr>
          <w:rStyle w:val="Emphasis"/>
          <w:rFonts w:ascii="Segoe Print" w:hAnsi="Segoe Print"/>
          <w:sz w:val="20"/>
          <w:szCs w:val="20"/>
        </w:rPr>
        <w:tab/>
      </w:r>
      <w:r w:rsidRPr="00B857B0">
        <w:rPr>
          <w:rStyle w:val="Emphasis"/>
          <w:rFonts w:ascii="Segoe Print" w:hAnsi="Segoe Print"/>
          <w:sz w:val="20"/>
          <w:szCs w:val="20"/>
        </w:rPr>
        <w:tab/>
      </w:r>
      <w:r w:rsidRPr="00B857B0">
        <w:rPr>
          <w:rStyle w:val="Emphasis"/>
          <w:rFonts w:ascii="Segoe Print" w:hAnsi="Segoe Print"/>
          <w:sz w:val="20"/>
          <w:szCs w:val="20"/>
        </w:rPr>
        <w:tab/>
      </w:r>
      <w:r w:rsidRPr="00B857B0">
        <w:rPr>
          <w:rStyle w:val="Emphasis"/>
          <w:rFonts w:ascii="Segoe Print" w:hAnsi="Segoe Print"/>
          <w:sz w:val="20"/>
          <w:szCs w:val="20"/>
        </w:rPr>
        <w:tab/>
      </w:r>
      <w:r w:rsidRPr="00B857B0">
        <w:rPr>
          <w:rStyle w:val="Emphasis"/>
          <w:rFonts w:ascii="Segoe Print" w:hAnsi="Segoe Print"/>
          <w:sz w:val="20"/>
          <w:szCs w:val="20"/>
        </w:rPr>
        <w:tab/>
        <w:t>Veterans and Defense Issues</w:t>
      </w:r>
    </w:p>
    <w:p w:rsidR="006D17C8" w:rsidRPr="00B857B0" w:rsidRDefault="006D17C8" w:rsidP="00D256DC">
      <w:pPr>
        <w:rPr>
          <w:rFonts w:ascii="Segoe Print" w:hAnsi="Segoe Print"/>
          <w:i/>
          <w:sz w:val="20"/>
          <w:szCs w:val="20"/>
        </w:rPr>
      </w:pPr>
      <w:r w:rsidRPr="00B857B0">
        <w:rPr>
          <w:rStyle w:val="tel"/>
          <w:rFonts w:ascii="Segoe Print" w:hAnsi="Segoe Print"/>
          <w:i/>
          <w:sz w:val="20"/>
          <w:szCs w:val="20"/>
        </w:rPr>
        <w:t>603-750-3004</w:t>
      </w:r>
      <w:r w:rsidRPr="00B857B0">
        <w:rPr>
          <w:rStyle w:val="tel"/>
          <w:rFonts w:ascii="Segoe Print" w:hAnsi="Segoe Print"/>
          <w:i/>
          <w:sz w:val="20"/>
          <w:szCs w:val="20"/>
        </w:rPr>
        <w:tab/>
      </w:r>
      <w:r w:rsidRPr="00B857B0">
        <w:rPr>
          <w:rStyle w:val="tel"/>
          <w:rFonts w:ascii="Segoe Print" w:hAnsi="Segoe Print"/>
          <w:i/>
          <w:sz w:val="20"/>
          <w:szCs w:val="20"/>
        </w:rPr>
        <w:tab/>
      </w:r>
      <w:r w:rsidRPr="00B857B0">
        <w:rPr>
          <w:rStyle w:val="tel"/>
          <w:rFonts w:ascii="Segoe Print" w:hAnsi="Segoe Print"/>
          <w:i/>
          <w:sz w:val="20"/>
          <w:szCs w:val="20"/>
        </w:rPr>
        <w:tab/>
      </w:r>
      <w:r w:rsidRPr="00B857B0">
        <w:rPr>
          <w:rStyle w:val="tel"/>
          <w:rFonts w:ascii="Segoe Print" w:hAnsi="Segoe Print"/>
          <w:i/>
          <w:sz w:val="20"/>
          <w:szCs w:val="20"/>
        </w:rPr>
        <w:tab/>
      </w:r>
      <w:r w:rsidRPr="00B857B0">
        <w:rPr>
          <w:rStyle w:val="tel"/>
          <w:rFonts w:ascii="Segoe Print" w:hAnsi="Segoe Print"/>
          <w:i/>
          <w:sz w:val="20"/>
          <w:szCs w:val="20"/>
        </w:rPr>
        <w:tab/>
        <w:t>sarah_holmes@shaheen.senate.gov</w:t>
      </w:r>
    </w:p>
    <w:p w:rsidR="006D17C8" w:rsidRPr="00B857B0" w:rsidRDefault="006D17C8" w:rsidP="00D256DC">
      <w:pPr>
        <w:rPr>
          <w:rStyle w:val="tel"/>
          <w:i/>
          <w:sz w:val="20"/>
          <w:szCs w:val="20"/>
        </w:rPr>
      </w:pPr>
      <w:r w:rsidRPr="00B857B0">
        <w:rPr>
          <w:rStyle w:val="tel"/>
          <w:rFonts w:ascii="Segoe Print" w:hAnsi="Segoe Print"/>
          <w:i/>
          <w:sz w:val="20"/>
          <w:szCs w:val="20"/>
        </w:rPr>
        <w:t>603-750-4046 fax</w:t>
      </w:r>
      <w:r w:rsidRPr="00B857B0">
        <w:rPr>
          <w:rStyle w:val="tel"/>
          <w:rFonts w:ascii="Segoe Print" w:hAnsi="Segoe Print"/>
          <w:i/>
          <w:sz w:val="20"/>
          <w:szCs w:val="20"/>
        </w:rPr>
        <w:tab/>
      </w:r>
      <w:r w:rsidRPr="00B857B0">
        <w:rPr>
          <w:rStyle w:val="tel"/>
          <w:rFonts w:ascii="Segoe Print" w:hAnsi="Segoe Print"/>
          <w:i/>
          <w:sz w:val="20"/>
          <w:szCs w:val="20"/>
        </w:rPr>
        <w:tab/>
      </w:r>
      <w:r w:rsidRPr="00B857B0">
        <w:rPr>
          <w:rStyle w:val="tel"/>
          <w:rFonts w:ascii="Segoe Print" w:hAnsi="Segoe Print"/>
          <w:i/>
          <w:sz w:val="20"/>
          <w:szCs w:val="20"/>
        </w:rPr>
        <w:tab/>
      </w:r>
      <w:r w:rsidRPr="00B857B0">
        <w:rPr>
          <w:rStyle w:val="tel"/>
          <w:rFonts w:ascii="Segoe Print" w:hAnsi="Segoe Print"/>
          <w:i/>
          <w:sz w:val="20"/>
          <w:szCs w:val="20"/>
        </w:rPr>
        <w:tab/>
      </w:r>
      <w:r w:rsidRPr="00B857B0">
        <w:rPr>
          <w:rStyle w:val="tel"/>
          <w:rFonts w:ascii="Segoe Print" w:hAnsi="Segoe Print"/>
          <w:i/>
          <w:sz w:val="20"/>
          <w:szCs w:val="20"/>
        </w:rPr>
        <w:tab/>
        <w:t>603-750-3004</w:t>
      </w:r>
    </w:p>
    <w:p w:rsidR="006D17C8" w:rsidRPr="00B857B0" w:rsidRDefault="006D17C8" w:rsidP="00D256DC">
      <w:pPr>
        <w:rPr>
          <w:i/>
          <w:sz w:val="20"/>
          <w:szCs w:val="20"/>
          <w:u w:val="single"/>
        </w:rPr>
      </w:pPr>
    </w:p>
    <w:p w:rsidR="006D17C8" w:rsidRPr="00B857B0" w:rsidRDefault="006D17C8" w:rsidP="00D256DC">
      <w:pPr>
        <w:rPr>
          <w:rFonts w:ascii="Segoe Print" w:hAnsi="Segoe Print"/>
          <w:i/>
          <w:sz w:val="20"/>
          <w:szCs w:val="20"/>
          <w:u w:val="single"/>
        </w:rPr>
      </w:pPr>
      <w:r w:rsidRPr="00B857B0">
        <w:rPr>
          <w:rFonts w:ascii="Segoe Print" w:hAnsi="Segoe Print"/>
          <w:i/>
          <w:sz w:val="20"/>
          <w:szCs w:val="20"/>
          <w:u w:val="single"/>
        </w:rPr>
        <w:t>Berlin, NH Office:</w:t>
      </w:r>
      <w:r w:rsidRPr="00B857B0">
        <w:rPr>
          <w:rFonts w:ascii="Segoe Print" w:hAnsi="Segoe Print"/>
          <w:i/>
          <w:sz w:val="20"/>
          <w:szCs w:val="20"/>
        </w:rPr>
        <w:tab/>
      </w:r>
      <w:r w:rsidRPr="00B857B0">
        <w:rPr>
          <w:rFonts w:ascii="Segoe Print" w:hAnsi="Segoe Print"/>
          <w:i/>
          <w:sz w:val="20"/>
          <w:szCs w:val="20"/>
        </w:rPr>
        <w:tab/>
      </w:r>
      <w:r w:rsidRPr="00B857B0">
        <w:rPr>
          <w:rFonts w:ascii="Segoe Print" w:hAnsi="Segoe Print"/>
          <w:i/>
          <w:sz w:val="20"/>
          <w:szCs w:val="20"/>
        </w:rPr>
        <w:tab/>
      </w:r>
      <w:r w:rsidRPr="00B857B0">
        <w:rPr>
          <w:rFonts w:ascii="Segoe Print" w:hAnsi="Segoe Print"/>
          <w:i/>
          <w:sz w:val="20"/>
          <w:szCs w:val="20"/>
        </w:rPr>
        <w:tab/>
      </w:r>
      <w:r w:rsidRPr="00B857B0">
        <w:rPr>
          <w:rFonts w:ascii="Segoe Print" w:hAnsi="Segoe Print"/>
          <w:i/>
          <w:sz w:val="20"/>
          <w:szCs w:val="20"/>
        </w:rPr>
        <w:tab/>
      </w:r>
      <w:r w:rsidRPr="00B857B0">
        <w:rPr>
          <w:rFonts w:ascii="Segoe Print" w:hAnsi="Segoe Print"/>
          <w:i/>
          <w:sz w:val="20"/>
          <w:szCs w:val="20"/>
          <w:u w:val="single"/>
        </w:rPr>
        <w:t>Claremont Office</w:t>
      </w:r>
    </w:p>
    <w:p w:rsidR="006D17C8" w:rsidRPr="00B857B0" w:rsidRDefault="006D17C8" w:rsidP="00D256DC">
      <w:pPr>
        <w:rPr>
          <w:rFonts w:ascii="Segoe Print" w:hAnsi="Segoe Print"/>
          <w:i/>
          <w:sz w:val="20"/>
          <w:szCs w:val="20"/>
        </w:rPr>
      </w:pPr>
      <w:r w:rsidRPr="00B857B0">
        <w:rPr>
          <w:rFonts w:ascii="Segoe Print" w:hAnsi="Segoe Print"/>
          <w:i/>
          <w:sz w:val="20"/>
          <w:szCs w:val="20"/>
        </w:rPr>
        <w:t xml:space="preserve">961 Main </w:t>
      </w:r>
      <w:proofErr w:type="gramStart"/>
      <w:r w:rsidRPr="00B857B0">
        <w:rPr>
          <w:rFonts w:ascii="Segoe Print" w:hAnsi="Segoe Print"/>
          <w:i/>
          <w:sz w:val="20"/>
          <w:szCs w:val="20"/>
        </w:rPr>
        <w:t xml:space="preserve">Street  </w:t>
      </w:r>
      <w:r w:rsidRPr="00B857B0">
        <w:rPr>
          <w:rFonts w:ascii="Segoe Print" w:hAnsi="Segoe Print"/>
          <w:i/>
          <w:sz w:val="20"/>
          <w:szCs w:val="20"/>
        </w:rPr>
        <w:tab/>
      </w:r>
      <w:r w:rsidRPr="00B857B0">
        <w:rPr>
          <w:rFonts w:ascii="Segoe Print" w:hAnsi="Segoe Print"/>
          <w:i/>
          <w:sz w:val="20"/>
          <w:szCs w:val="20"/>
        </w:rPr>
        <w:tab/>
      </w:r>
      <w:r w:rsidRPr="00B857B0">
        <w:rPr>
          <w:rFonts w:ascii="Segoe Print" w:hAnsi="Segoe Print"/>
          <w:i/>
          <w:sz w:val="20"/>
          <w:szCs w:val="20"/>
        </w:rPr>
        <w:tab/>
      </w:r>
      <w:r w:rsidRPr="00B857B0">
        <w:rPr>
          <w:rFonts w:ascii="Segoe Print" w:hAnsi="Segoe Print"/>
          <w:i/>
          <w:sz w:val="20"/>
          <w:szCs w:val="20"/>
        </w:rPr>
        <w:tab/>
      </w:r>
      <w:r w:rsidRPr="00B857B0">
        <w:rPr>
          <w:rFonts w:ascii="Segoe Print" w:hAnsi="Segoe Print"/>
          <w:i/>
          <w:sz w:val="20"/>
          <w:szCs w:val="20"/>
        </w:rPr>
        <w:tab/>
        <w:t>50 Opera House</w:t>
      </w:r>
      <w:proofErr w:type="gramEnd"/>
      <w:r w:rsidRPr="00B857B0">
        <w:rPr>
          <w:rFonts w:ascii="Segoe Print" w:hAnsi="Segoe Print"/>
          <w:i/>
          <w:sz w:val="20"/>
          <w:szCs w:val="20"/>
        </w:rPr>
        <w:t xml:space="preserve"> Sq.</w:t>
      </w:r>
    </w:p>
    <w:p w:rsidR="006D17C8" w:rsidRPr="00B857B0" w:rsidRDefault="006D17C8" w:rsidP="00D256DC">
      <w:pPr>
        <w:rPr>
          <w:rFonts w:ascii="Segoe Print" w:hAnsi="Segoe Print"/>
          <w:i/>
          <w:sz w:val="20"/>
          <w:szCs w:val="20"/>
        </w:rPr>
      </w:pPr>
      <w:r w:rsidRPr="00B857B0">
        <w:rPr>
          <w:rFonts w:ascii="Segoe Print" w:hAnsi="Segoe Print"/>
          <w:i/>
          <w:sz w:val="20"/>
          <w:szCs w:val="20"/>
        </w:rPr>
        <w:t>Berlin, NH 03570</w:t>
      </w:r>
      <w:r w:rsidRPr="00B857B0">
        <w:rPr>
          <w:rFonts w:ascii="Segoe Print" w:hAnsi="Segoe Print"/>
          <w:i/>
          <w:sz w:val="20"/>
          <w:szCs w:val="20"/>
        </w:rPr>
        <w:tab/>
      </w:r>
      <w:r w:rsidRPr="00B857B0">
        <w:rPr>
          <w:rFonts w:ascii="Segoe Print" w:hAnsi="Segoe Print"/>
          <w:i/>
          <w:sz w:val="20"/>
          <w:szCs w:val="20"/>
        </w:rPr>
        <w:tab/>
      </w:r>
      <w:r w:rsidRPr="00B857B0">
        <w:rPr>
          <w:rFonts w:ascii="Segoe Print" w:hAnsi="Segoe Print"/>
          <w:i/>
          <w:sz w:val="20"/>
          <w:szCs w:val="20"/>
        </w:rPr>
        <w:tab/>
      </w:r>
      <w:r w:rsidRPr="00B857B0">
        <w:rPr>
          <w:rFonts w:ascii="Segoe Print" w:hAnsi="Segoe Print"/>
          <w:i/>
          <w:sz w:val="20"/>
          <w:szCs w:val="20"/>
        </w:rPr>
        <w:tab/>
      </w:r>
      <w:r w:rsidRPr="00B857B0">
        <w:rPr>
          <w:rFonts w:ascii="Segoe Print" w:hAnsi="Segoe Print"/>
          <w:i/>
          <w:sz w:val="20"/>
          <w:szCs w:val="20"/>
        </w:rPr>
        <w:tab/>
        <w:t>Claremont, NH 03743</w:t>
      </w:r>
    </w:p>
    <w:p w:rsidR="006D17C8" w:rsidRPr="00B857B0" w:rsidRDefault="006D17C8" w:rsidP="00D256DC">
      <w:pPr>
        <w:rPr>
          <w:rFonts w:ascii="Segoe Print" w:hAnsi="Segoe Print"/>
          <w:i/>
          <w:sz w:val="20"/>
          <w:szCs w:val="20"/>
          <w:shd w:val="clear" w:color="auto" w:fill="FFFFFF"/>
        </w:rPr>
      </w:pPr>
      <w:r w:rsidRPr="00B857B0">
        <w:rPr>
          <w:rFonts w:ascii="Segoe Print" w:hAnsi="Segoe Print"/>
          <w:i/>
          <w:sz w:val="20"/>
          <w:szCs w:val="20"/>
          <w:shd w:val="clear" w:color="auto" w:fill="FFFFFF"/>
        </w:rPr>
        <w:t>603-752-6300</w:t>
      </w:r>
      <w:r w:rsidRPr="00B857B0">
        <w:rPr>
          <w:rFonts w:ascii="Segoe Print" w:hAnsi="Segoe Print"/>
          <w:i/>
          <w:sz w:val="20"/>
          <w:szCs w:val="20"/>
          <w:shd w:val="clear" w:color="auto" w:fill="FFFFFF"/>
        </w:rPr>
        <w:tab/>
      </w:r>
      <w:r w:rsidRPr="00B857B0">
        <w:rPr>
          <w:rFonts w:ascii="Segoe Print" w:hAnsi="Segoe Print"/>
          <w:i/>
          <w:sz w:val="20"/>
          <w:szCs w:val="20"/>
          <w:shd w:val="clear" w:color="auto" w:fill="FFFFFF"/>
        </w:rPr>
        <w:tab/>
      </w:r>
      <w:r w:rsidRPr="00B857B0">
        <w:rPr>
          <w:rFonts w:ascii="Segoe Print" w:hAnsi="Segoe Print"/>
          <w:i/>
          <w:sz w:val="20"/>
          <w:szCs w:val="20"/>
          <w:shd w:val="clear" w:color="auto" w:fill="FFFFFF"/>
        </w:rPr>
        <w:tab/>
      </w:r>
      <w:r w:rsidRPr="00B857B0">
        <w:rPr>
          <w:rFonts w:ascii="Segoe Print" w:hAnsi="Segoe Print"/>
          <w:i/>
          <w:sz w:val="20"/>
          <w:szCs w:val="20"/>
          <w:shd w:val="clear" w:color="auto" w:fill="FFFFFF"/>
        </w:rPr>
        <w:tab/>
      </w:r>
      <w:r w:rsidRPr="00B857B0">
        <w:rPr>
          <w:rFonts w:ascii="Segoe Print" w:hAnsi="Segoe Print"/>
          <w:i/>
          <w:sz w:val="20"/>
          <w:szCs w:val="20"/>
          <w:shd w:val="clear" w:color="auto" w:fill="FFFFFF"/>
        </w:rPr>
        <w:tab/>
        <w:t>603-542-4872</w:t>
      </w:r>
    </w:p>
    <w:p w:rsidR="006D17C8" w:rsidRPr="00B857B0" w:rsidRDefault="006D17C8" w:rsidP="00D256DC">
      <w:pPr>
        <w:rPr>
          <w:rFonts w:ascii="Segoe Print" w:hAnsi="Segoe Print"/>
          <w:i/>
          <w:sz w:val="20"/>
          <w:szCs w:val="20"/>
          <w:shd w:val="clear" w:color="auto" w:fill="FFFFFF"/>
        </w:rPr>
      </w:pPr>
      <w:r w:rsidRPr="00B857B0">
        <w:rPr>
          <w:rFonts w:ascii="Segoe Print" w:hAnsi="Segoe Print"/>
          <w:i/>
          <w:sz w:val="20"/>
          <w:szCs w:val="20"/>
          <w:shd w:val="clear" w:color="auto" w:fill="FFFFFF"/>
        </w:rPr>
        <w:t>603-752-6302 fax</w:t>
      </w:r>
      <w:r w:rsidRPr="00B857B0">
        <w:rPr>
          <w:rFonts w:ascii="Segoe Print" w:hAnsi="Segoe Print"/>
          <w:i/>
          <w:sz w:val="20"/>
          <w:szCs w:val="20"/>
          <w:shd w:val="clear" w:color="auto" w:fill="FFFFFF"/>
        </w:rPr>
        <w:tab/>
      </w:r>
      <w:r w:rsidRPr="00B857B0">
        <w:rPr>
          <w:rFonts w:ascii="Segoe Print" w:hAnsi="Segoe Print"/>
          <w:i/>
          <w:sz w:val="20"/>
          <w:szCs w:val="20"/>
          <w:shd w:val="clear" w:color="auto" w:fill="FFFFFF"/>
        </w:rPr>
        <w:tab/>
      </w:r>
      <w:r w:rsidRPr="00B857B0">
        <w:rPr>
          <w:rFonts w:ascii="Segoe Print" w:hAnsi="Segoe Print"/>
          <w:i/>
          <w:sz w:val="20"/>
          <w:szCs w:val="20"/>
          <w:shd w:val="clear" w:color="auto" w:fill="FFFFFF"/>
        </w:rPr>
        <w:tab/>
      </w:r>
      <w:r w:rsidRPr="00B857B0">
        <w:rPr>
          <w:rFonts w:ascii="Segoe Print" w:hAnsi="Segoe Print"/>
          <w:i/>
          <w:sz w:val="20"/>
          <w:szCs w:val="20"/>
          <w:shd w:val="clear" w:color="auto" w:fill="FFFFFF"/>
        </w:rPr>
        <w:tab/>
        <w:t>603-542-6582</w:t>
      </w:r>
    </w:p>
    <w:p w:rsidR="006D17C8" w:rsidRPr="00B857B0" w:rsidRDefault="006D17C8" w:rsidP="00D256DC">
      <w:pPr>
        <w:rPr>
          <w:rStyle w:val="Strong"/>
          <w:rFonts w:ascii="Segoe Print" w:hAnsi="Segoe Print"/>
          <w:i/>
          <w:sz w:val="20"/>
          <w:szCs w:val="20"/>
          <w:u w:val="single"/>
        </w:rPr>
      </w:pPr>
    </w:p>
    <w:p w:rsidR="006D17C8" w:rsidRPr="00B857B0" w:rsidRDefault="006D17C8" w:rsidP="00D256DC">
      <w:pPr>
        <w:rPr>
          <w:i/>
          <w:sz w:val="20"/>
          <w:szCs w:val="20"/>
        </w:rPr>
      </w:pPr>
      <w:r w:rsidRPr="00B857B0">
        <w:rPr>
          <w:rStyle w:val="Strong"/>
          <w:rFonts w:ascii="Segoe Print" w:hAnsi="Segoe Print"/>
          <w:i/>
          <w:sz w:val="20"/>
          <w:szCs w:val="20"/>
          <w:u w:val="single"/>
        </w:rPr>
        <w:t>Nashua, NH Office</w:t>
      </w:r>
      <w:r w:rsidRPr="00B857B0">
        <w:rPr>
          <w:rStyle w:val="Strong"/>
          <w:rFonts w:ascii="Segoe Print" w:hAnsi="Segoe Print"/>
          <w:i/>
          <w:sz w:val="20"/>
          <w:szCs w:val="20"/>
        </w:rPr>
        <w:t>:</w:t>
      </w:r>
    </w:p>
    <w:p w:rsidR="006D17C8" w:rsidRPr="00B857B0" w:rsidRDefault="006D17C8" w:rsidP="00D256DC">
      <w:pPr>
        <w:rPr>
          <w:rFonts w:ascii="Segoe Print" w:hAnsi="Segoe Print"/>
          <w:i/>
          <w:sz w:val="20"/>
          <w:szCs w:val="20"/>
        </w:rPr>
      </w:pPr>
      <w:r w:rsidRPr="00B857B0">
        <w:rPr>
          <w:rStyle w:val="street-address"/>
          <w:rFonts w:ascii="Segoe Print" w:hAnsi="Segoe Print"/>
          <w:i/>
          <w:sz w:val="20"/>
          <w:szCs w:val="20"/>
        </w:rPr>
        <w:t>60 Main Street</w:t>
      </w:r>
    </w:p>
    <w:p w:rsidR="006D17C8" w:rsidRPr="00B857B0" w:rsidRDefault="006D17C8" w:rsidP="00D256DC">
      <w:pPr>
        <w:rPr>
          <w:rFonts w:ascii="Segoe Print" w:hAnsi="Segoe Print"/>
          <w:i/>
          <w:sz w:val="20"/>
          <w:szCs w:val="20"/>
        </w:rPr>
      </w:pPr>
      <w:r w:rsidRPr="00B857B0">
        <w:rPr>
          <w:rFonts w:ascii="Segoe Print" w:hAnsi="Segoe Print"/>
          <w:i/>
          <w:sz w:val="20"/>
          <w:szCs w:val="20"/>
        </w:rPr>
        <w:t>Nashua, NH</w:t>
      </w:r>
      <w:r w:rsidRPr="00B857B0">
        <w:rPr>
          <w:rStyle w:val="Emphasis"/>
          <w:rFonts w:ascii="Segoe Print" w:hAnsi="Segoe Print"/>
          <w:sz w:val="20"/>
          <w:szCs w:val="20"/>
        </w:rPr>
        <w:t>   03060</w:t>
      </w:r>
    </w:p>
    <w:p w:rsidR="006D17C8" w:rsidRPr="00B857B0" w:rsidRDefault="006D17C8" w:rsidP="00D256DC">
      <w:pPr>
        <w:rPr>
          <w:rFonts w:ascii="Segoe Print" w:hAnsi="Segoe Print"/>
          <w:i/>
          <w:sz w:val="20"/>
          <w:szCs w:val="20"/>
        </w:rPr>
      </w:pPr>
      <w:r w:rsidRPr="00B857B0">
        <w:rPr>
          <w:rStyle w:val="tel"/>
          <w:rFonts w:ascii="Segoe Print" w:hAnsi="Segoe Print"/>
          <w:i/>
          <w:sz w:val="20"/>
          <w:szCs w:val="20"/>
        </w:rPr>
        <w:t>603-883-0489</w:t>
      </w:r>
    </w:p>
    <w:p w:rsidR="006D17C8" w:rsidRPr="00B857B0" w:rsidRDefault="006D17C8" w:rsidP="00D256DC">
      <w:pPr>
        <w:rPr>
          <w:rStyle w:val="tel"/>
          <w:rFonts w:ascii="Segoe Print" w:hAnsi="Segoe Print"/>
          <w:i/>
          <w:sz w:val="20"/>
          <w:szCs w:val="20"/>
        </w:rPr>
      </w:pPr>
      <w:r w:rsidRPr="00B857B0">
        <w:rPr>
          <w:rStyle w:val="tel"/>
          <w:rFonts w:ascii="Segoe Print" w:hAnsi="Segoe Print"/>
          <w:i/>
          <w:sz w:val="20"/>
          <w:szCs w:val="20"/>
        </w:rPr>
        <w:t>603-883-0196 fax</w:t>
      </w:r>
    </w:p>
    <w:p w:rsidR="006D17C8" w:rsidRPr="00B857B0" w:rsidRDefault="006D17C8" w:rsidP="00D256DC">
      <w:pPr>
        <w:rPr>
          <w:rStyle w:val="tel"/>
          <w:rFonts w:ascii="Segoe Print" w:hAnsi="Segoe Print"/>
          <w:i/>
          <w:sz w:val="20"/>
          <w:szCs w:val="20"/>
        </w:rPr>
      </w:pPr>
    </w:p>
    <w:p w:rsidR="006D17C8" w:rsidRPr="00B857B0" w:rsidRDefault="006D17C8" w:rsidP="00D256DC">
      <w:pPr>
        <w:rPr>
          <w:rStyle w:val="tel"/>
          <w:rFonts w:ascii="Segoe Print" w:hAnsi="Segoe Print"/>
          <w:i/>
          <w:sz w:val="20"/>
          <w:szCs w:val="20"/>
        </w:rPr>
      </w:pPr>
    </w:p>
    <w:p w:rsidR="006D17C8" w:rsidRPr="00B857B0" w:rsidRDefault="006D17C8" w:rsidP="00D256DC">
      <w:pPr>
        <w:rPr>
          <w:rStyle w:val="tel"/>
          <w:rFonts w:ascii="Segoe Print" w:hAnsi="Segoe Print"/>
          <w:i/>
          <w:sz w:val="20"/>
          <w:szCs w:val="20"/>
        </w:rPr>
      </w:pPr>
    </w:p>
    <w:p w:rsidR="006D17C8" w:rsidRPr="00B857B0" w:rsidRDefault="006D17C8" w:rsidP="00D256DC">
      <w:pPr>
        <w:rPr>
          <w:rStyle w:val="tel"/>
          <w:rFonts w:ascii="Segoe Print" w:hAnsi="Segoe Print"/>
          <w:i/>
          <w:sz w:val="20"/>
          <w:szCs w:val="20"/>
        </w:rPr>
      </w:pPr>
    </w:p>
    <w:p w:rsidR="006D17C8" w:rsidRPr="00335738" w:rsidRDefault="006D17C8" w:rsidP="00335738">
      <w:pPr>
        <w:spacing w:before="100" w:beforeAutospacing="1" w:after="100" w:afterAutospacing="1"/>
        <w:jc w:val="center"/>
        <w:rPr>
          <w:rFonts w:ascii="Century" w:hAnsi="Century"/>
          <w:b/>
          <w:i/>
          <w:color w:val="000000"/>
          <w:sz w:val="28"/>
          <w:szCs w:val="28"/>
        </w:rPr>
      </w:pPr>
      <w:r w:rsidRPr="00335738">
        <w:rPr>
          <w:rFonts w:ascii="Century" w:hAnsi="Century"/>
          <w:b/>
          <w:i/>
          <w:color w:val="000000"/>
          <w:sz w:val="28"/>
          <w:szCs w:val="28"/>
        </w:rPr>
        <w:lastRenderedPageBreak/>
        <w:t>Kelly A. Ayotte</w:t>
      </w:r>
    </w:p>
    <w:p w:rsidR="006D17C8" w:rsidRPr="00335738" w:rsidRDefault="006D17C8" w:rsidP="00335738">
      <w:pPr>
        <w:spacing w:before="100" w:beforeAutospacing="1" w:after="100" w:afterAutospacing="1"/>
        <w:jc w:val="center"/>
        <w:rPr>
          <w:rFonts w:ascii="Century" w:hAnsi="Century"/>
          <w:i/>
          <w:color w:val="000000"/>
        </w:rPr>
      </w:pPr>
      <w:r w:rsidRPr="00335738">
        <w:rPr>
          <w:rFonts w:ascii="Century" w:hAnsi="Century"/>
          <w:i/>
          <w:color w:val="000000"/>
        </w:rPr>
        <w:t>United States Senator (R)</w:t>
      </w:r>
    </w:p>
    <w:p w:rsidR="006D17C8" w:rsidRPr="00335738" w:rsidRDefault="006D17C8" w:rsidP="00335738">
      <w:pPr>
        <w:spacing w:before="100" w:beforeAutospacing="1" w:after="100" w:afterAutospacing="1"/>
        <w:rPr>
          <w:rFonts w:ascii="Century" w:hAnsi="Century"/>
          <w:i/>
          <w:color w:val="000000"/>
        </w:rPr>
      </w:pPr>
      <w:r w:rsidRPr="00335738">
        <w:rPr>
          <w:rFonts w:ascii="Century" w:hAnsi="Century"/>
          <w:i/>
          <w:color w:val="000000"/>
        </w:rPr>
        <w:t>Kelly Ayotte is a New Hampshire native who has devoted her life to public service.</w:t>
      </w:r>
    </w:p>
    <w:p w:rsidR="006D17C8" w:rsidRPr="00335738" w:rsidRDefault="006D17C8" w:rsidP="00335738">
      <w:pPr>
        <w:spacing w:before="100" w:beforeAutospacing="1" w:after="100" w:afterAutospacing="1"/>
        <w:rPr>
          <w:rFonts w:ascii="Century" w:hAnsi="Century"/>
          <w:i/>
          <w:color w:val="000000"/>
        </w:rPr>
      </w:pPr>
      <w:r w:rsidRPr="00335738">
        <w:rPr>
          <w:rFonts w:ascii="Century" w:hAnsi="Century"/>
          <w:i/>
          <w:color w:val="000000"/>
        </w:rPr>
        <w:t xml:space="preserve">Born in Nashua, Kelly attended public schools there. She graduated with honors in 1990 from Pennsylvania State University and earned a </w:t>
      </w:r>
      <w:proofErr w:type="spellStart"/>
      <w:r w:rsidRPr="00335738">
        <w:rPr>
          <w:rFonts w:ascii="Century" w:hAnsi="Century"/>
          <w:i/>
          <w:color w:val="000000"/>
        </w:rPr>
        <w:t>Juris</w:t>
      </w:r>
      <w:proofErr w:type="spellEnd"/>
      <w:r w:rsidRPr="00335738">
        <w:rPr>
          <w:rFonts w:ascii="Century" w:hAnsi="Century"/>
          <w:i/>
          <w:color w:val="000000"/>
        </w:rPr>
        <w:t xml:space="preserve"> Doctor degree in 1993 from the Villanova University School of Law. After completing her legal education, Kelly returned to New Hampshire and served for one year as a law clerk to state Supreme Court Associate Justice Sherman Horton (now retired). She is married to Joe Daley, a Nashua native who flew combat missions during the Iraq war and currently serves as a Lieutenant Colonel in the Air National Guard. She helped him launch a landscaping and snow removal company, which provides her with a firsthand understanding of how decisions made in Washington impact small businesses.</w:t>
      </w:r>
    </w:p>
    <w:p w:rsidR="006D17C8" w:rsidRPr="00335738" w:rsidRDefault="006D17C8" w:rsidP="00335738">
      <w:pPr>
        <w:spacing w:before="100" w:beforeAutospacing="1" w:after="100" w:afterAutospacing="1"/>
        <w:rPr>
          <w:rFonts w:ascii="Century" w:hAnsi="Century"/>
          <w:i/>
          <w:color w:val="000000"/>
        </w:rPr>
      </w:pPr>
      <w:r w:rsidRPr="00335738">
        <w:rPr>
          <w:rFonts w:ascii="Century" w:hAnsi="Century"/>
          <w:i/>
          <w:color w:val="000000"/>
        </w:rPr>
        <w:t xml:space="preserve">A prosecutor at heart, Kelly was the first woman to serve as the state's Attorney General. Appointed to that position in 2004 by a Republican governor, she was twice reappointed by a Democrat governor. In her first bid for public office, she was elected to the U.S. Senate in 2010 with 60 percent of the vote.  In the Senate, Kelly serves on the Armed Services, Budget, Commerce, and Small Business Committees.  She is the Ranking Member - top Republican - on the Armed Services Subcommittee on Readiness and Management Support. </w:t>
      </w:r>
    </w:p>
    <w:p w:rsidR="006D17C8" w:rsidRPr="00335738" w:rsidRDefault="006D17C8" w:rsidP="00335738">
      <w:pPr>
        <w:spacing w:before="100" w:beforeAutospacing="1" w:after="100" w:afterAutospacing="1"/>
        <w:rPr>
          <w:rFonts w:ascii="Century" w:hAnsi="Century"/>
          <w:i/>
          <w:color w:val="000000"/>
        </w:rPr>
      </w:pPr>
      <w:r w:rsidRPr="00335738">
        <w:rPr>
          <w:rFonts w:ascii="Century" w:hAnsi="Century"/>
          <w:i/>
          <w:color w:val="000000"/>
        </w:rPr>
        <w:t>As the wife of a veteran, Kelly understands the profound sacrifices of those who have risked their lives in service to our country.  One of the happiest days of her life was when her husband Joe, who flew combat missions in the A-10 Warthog, returned home from the Iraq War.  She is also especially proud to be the granddaughter of a World War II veteran.</w:t>
      </w:r>
    </w:p>
    <w:p w:rsidR="006D17C8" w:rsidRPr="00335738" w:rsidRDefault="006D17C8" w:rsidP="00335738">
      <w:pPr>
        <w:spacing w:before="100" w:beforeAutospacing="1" w:after="100" w:afterAutospacing="1"/>
        <w:rPr>
          <w:rFonts w:ascii="Century" w:hAnsi="Century"/>
          <w:i/>
          <w:color w:val="000000"/>
        </w:rPr>
      </w:pPr>
      <w:r w:rsidRPr="00335738">
        <w:rPr>
          <w:rFonts w:ascii="Century" w:hAnsi="Century"/>
          <w:i/>
          <w:color w:val="000000"/>
        </w:rPr>
        <w:t>From that personal perspective, Kelly recognizes the importance of ensuring that America's veterans receive the support and care that they've earned. New Hampshire, which has a large veteran population, is effectively the only state in the nation without a full-service VA hospital - forcing many Granite State veterans to travel long distances and cross state lines to receive treatment. Kelly is working in a bipartisan way to ensure that New Hampshire veterans don't have to travel outside the state to access full-service VA care.</w:t>
      </w:r>
    </w:p>
    <w:p w:rsidR="006D17C8" w:rsidRPr="00335738" w:rsidRDefault="006D17C8" w:rsidP="00335738">
      <w:pPr>
        <w:spacing w:before="100" w:beforeAutospacing="1" w:after="100" w:afterAutospacing="1"/>
        <w:rPr>
          <w:rFonts w:ascii="Century" w:hAnsi="Century"/>
          <w:i/>
          <w:color w:val="000000"/>
        </w:rPr>
      </w:pPr>
      <w:r w:rsidRPr="00335738">
        <w:rPr>
          <w:rFonts w:ascii="Century" w:hAnsi="Century"/>
          <w:i/>
          <w:color w:val="000000"/>
        </w:rPr>
        <w:t>Additionally, Kelly's office is a resource for those who have served in our nation's military - standing ready to assist New Hampshire veterans and their families.</w:t>
      </w:r>
    </w:p>
    <w:p w:rsidR="006D17C8" w:rsidRDefault="006D17C8" w:rsidP="00335738">
      <w:pPr>
        <w:rPr>
          <w:rFonts w:ascii="Century" w:hAnsi="Century"/>
          <w:b/>
          <w:bCs/>
          <w:i/>
          <w:u w:val="single"/>
        </w:rPr>
      </w:pPr>
    </w:p>
    <w:p w:rsidR="006D17C8" w:rsidRDefault="006D17C8" w:rsidP="00335738">
      <w:pPr>
        <w:rPr>
          <w:rFonts w:ascii="Century" w:hAnsi="Century"/>
          <w:b/>
          <w:bCs/>
          <w:i/>
          <w:u w:val="single"/>
        </w:rPr>
      </w:pPr>
    </w:p>
    <w:p w:rsidR="00C61F34" w:rsidRDefault="00C61F34" w:rsidP="00335738">
      <w:pPr>
        <w:rPr>
          <w:rFonts w:ascii="Century" w:hAnsi="Century"/>
          <w:b/>
          <w:bCs/>
          <w:i/>
          <w:u w:val="single"/>
        </w:rPr>
      </w:pPr>
    </w:p>
    <w:p w:rsidR="00C61F34" w:rsidRDefault="00C61F34" w:rsidP="00335738">
      <w:pPr>
        <w:rPr>
          <w:rFonts w:ascii="Century" w:hAnsi="Century"/>
          <w:b/>
          <w:bCs/>
          <w:i/>
          <w:u w:val="single"/>
        </w:rPr>
      </w:pPr>
    </w:p>
    <w:p w:rsidR="00C61F34" w:rsidRDefault="00C61F34" w:rsidP="00335738">
      <w:pPr>
        <w:rPr>
          <w:rFonts w:ascii="Century" w:hAnsi="Century"/>
          <w:b/>
          <w:bCs/>
          <w:i/>
          <w:u w:val="single"/>
        </w:rPr>
      </w:pPr>
    </w:p>
    <w:p w:rsidR="00C61F34" w:rsidRDefault="00C61F34" w:rsidP="00335738">
      <w:pPr>
        <w:rPr>
          <w:rFonts w:ascii="Century" w:hAnsi="Century"/>
          <w:b/>
          <w:bCs/>
          <w:i/>
          <w:u w:val="single"/>
        </w:rPr>
      </w:pPr>
    </w:p>
    <w:p w:rsidR="00C61F34" w:rsidRDefault="00C61F34" w:rsidP="00335738">
      <w:pPr>
        <w:rPr>
          <w:rFonts w:ascii="Century" w:hAnsi="Century"/>
          <w:b/>
          <w:bCs/>
          <w:i/>
          <w:u w:val="single"/>
        </w:rPr>
      </w:pPr>
    </w:p>
    <w:p w:rsidR="00C61F34" w:rsidRPr="00335738" w:rsidRDefault="00C61F34" w:rsidP="00335738">
      <w:pPr>
        <w:rPr>
          <w:rFonts w:ascii="Century" w:hAnsi="Century"/>
          <w:b/>
          <w:bCs/>
          <w:i/>
          <w:u w:val="single"/>
        </w:rPr>
      </w:pPr>
    </w:p>
    <w:p w:rsidR="006D17C8" w:rsidRPr="00335738" w:rsidRDefault="006D17C8" w:rsidP="00335738">
      <w:pPr>
        <w:ind w:firstLine="720"/>
        <w:rPr>
          <w:rFonts w:ascii="Century" w:hAnsi="Century"/>
          <w:b/>
          <w:bCs/>
          <w:i/>
          <w:u w:val="single"/>
        </w:rPr>
      </w:pPr>
      <w:r w:rsidRPr="00335738">
        <w:rPr>
          <w:rFonts w:ascii="Century" w:hAnsi="Century"/>
          <w:b/>
          <w:bCs/>
          <w:i/>
          <w:u w:val="single"/>
        </w:rPr>
        <w:lastRenderedPageBreak/>
        <w:t>Committees:</w:t>
      </w:r>
    </w:p>
    <w:p w:rsidR="006D17C8" w:rsidRPr="00335738" w:rsidRDefault="006D17C8" w:rsidP="00335738">
      <w:pPr>
        <w:rPr>
          <w:rFonts w:ascii="Century" w:hAnsi="Century"/>
          <w:b/>
          <w:bCs/>
          <w:i/>
          <w:u w:val="single"/>
        </w:rPr>
      </w:pPr>
    </w:p>
    <w:p w:rsidR="006D17C8" w:rsidRPr="00335738" w:rsidRDefault="006D17C8" w:rsidP="00335738">
      <w:pPr>
        <w:ind w:left="360" w:firstLine="720"/>
        <w:rPr>
          <w:rFonts w:ascii="Century" w:hAnsi="Century"/>
          <w:b/>
          <w:bCs/>
          <w:i/>
        </w:rPr>
      </w:pPr>
      <w:r w:rsidRPr="00335738">
        <w:rPr>
          <w:rFonts w:ascii="Century" w:hAnsi="Century"/>
          <w:b/>
          <w:bCs/>
          <w:i/>
        </w:rPr>
        <w:t>Armed Services</w:t>
      </w:r>
    </w:p>
    <w:p w:rsidR="006D17C8" w:rsidRPr="00335738" w:rsidRDefault="006D17C8" w:rsidP="00335738">
      <w:pPr>
        <w:numPr>
          <w:ilvl w:val="0"/>
          <w:numId w:val="1"/>
        </w:numPr>
        <w:ind w:left="1440"/>
        <w:rPr>
          <w:rFonts w:ascii="Century" w:hAnsi="Century"/>
          <w:i/>
        </w:rPr>
      </w:pPr>
      <w:r w:rsidRPr="00335738">
        <w:rPr>
          <w:rFonts w:ascii="Century" w:hAnsi="Century"/>
          <w:i/>
        </w:rPr>
        <w:t>Ranking Member, Subcommittee on Readiness and Management Support</w:t>
      </w:r>
    </w:p>
    <w:p w:rsidR="006D17C8" w:rsidRPr="00335738" w:rsidRDefault="006D17C8" w:rsidP="00335738">
      <w:pPr>
        <w:numPr>
          <w:ilvl w:val="0"/>
          <w:numId w:val="1"/>
        </w:numPr>
        <w:ind w:left="1440"/>
        <w:rPr>
          <w:rFonts w:ascii="Century" w:hAnsi="Century"/>
          <w:i/>
        </w:rPr>
      </w:pPr>
      <w:r w:rsidRPr="00335738">
        <w:rPr>
          <w:rFonts w:ascii="Century" w:hAnsi="Century"/>
          <w:i/>
        </w:rPr>
        <w:t>Subcommittee on Personnel</w:t>
      </w:r>
    </w:p>
    <w:p w:rsidR="006D17C8" w:rsidRPr="00335738" w:rsidRDefault="006D17C8" w:rsidP="00335738">
      <w:pPr>
        <w:numPr>
          <w:ilvl w:val="0"/>
          <w:numId w:val="1"/>
        </w:numPr>
        <w:ind w:left="1440"/>
        <w:rPr>
          <w:rFonts w:ascii="Century" w:hAnsi="Century"/>
          <w:i/>
        </w:rPr>
      </w:pPr>
      <w:r w:rsidRPr="00335738">
        <w:rPr>
          <w:rFonts w:ascii="Century" w:hAnsi="Century"/>
          <w:i/>
        </w:rPr>
        <w:t xml:space="preserve">Subcommittee on </w:t>
      </w:r>
      <w:proofErr w:type="spellStart"/>
      <w:r w:rsidRPr="00335738">
        <w:rPr>
          <w:rFonts w:ascii="Century" w:hAnsi="Century"/>
          <w:i/>
        </w:rPr>
        <w:t>Seapower</w:t>
      </w:r>
      <w:proofErr w:type="spellEnd"/>
    </w:p>
    <w:p w:rsidR="006D17C8" w:rsidRPr="00335738" w:rsidRDefault="006D17C8" w:rsidP="00335738">
      <w:pPr>
        <w:rPr>
          <w:rFonts w:ascii="Century" w:hAnsi="Century"/>
          <w:i/>
        </w:rPr>
      </w:pPr>
    </w:p>
    <w:p w:rsidR="006D17C8" w:rsidRPr="00335738" w:rsidRDefault="006D17C8" w:rsidP="00335738">
      <w:pPr>
        <w:ind w:left="360" w:firstLine="720"/>
        <w:rPr>
          <w:rFonts w:ascii="Century" w:hAnsi="Century"/>
          <w:b/>
          <w:bCs/>
          <w:i/>
        </w:rPr>
      </w:pPr>
      <w:r w:rsidRPr="00335738">
        <w:rPr>
          <w:rFonts w:ascii="Century" w:hAnsi="Century"/>
          <w:b/>
          <w:bCs/>
          <w:i/>
        </w:rPr>
        <w:t>Budget</w:t>
      </w:r>
    </w:p>
    <w:p w:rsidR="006D17C8" w:rsidRPr="00335738" w:rsidRDefault="006D17C8" w:rsidP="00335738">
      <w:pPr>
        <w:rPr>
          <w:rFonts w:ascii="Century" w:hAnsi="Century"/>
          <w:i/>
        </w:rPr>
      </w:pPr>
    </w:p>
    <w:p w:rsidR="006D17C8" w:rsidRPr="00335738" w:rsidRDefault="006D17C8" w:rsidP="00335738">
      <w:pPr>
        <w:ind w:left="360" w:firstLine="720"/>
        <w:rPr>
          <w:rFonts w:ascii="Century" w:hAnsi="Century"/>
          <w:b/>
          <w:bCs/>
          <w:i/>
        </w:rPr>
      </w:pPr>
      <w:r w:rsidRPr="00335738">
        <w:rPr>
          <w:rFonts w:ascii="Century" w:hAnsi="Century"/>
          <w:b/>
          <w:bCs/>
          <w:i/>
        </w:rPr>
        <w:t>Commerce</w:t>
      </w:r>
    </w:p>
    <w:p w:rsidR="006D17C8" w:rsidRPr="00335738" w:rsidRDefault="006D17C8" w:rsidP="00335738">
      <w:pPr>
        <w:numPr>
          <w:ilvl w:val="0"/>
          <w:numId w:val="2"/>
        </w:numPr>
        <w:rPr>
          <w:rFonts w:ascii="Century" w:hAnsi="Century"/>
          <w:i/>
        </w:rPr>
      </w:pPr>
      <w:r w:rsidRPr="00335738">
        <w:rPr>
          <w:rFonts w:ascii="Century" w:hAnsi="Century"/>
          <w:i/>
        </w:rPr>
        <w:t>Subcommittee on Communications, Technology and the Internet</w:t>
      </w:r>
    </w:p>
    <w:p w:rsidR="006D17C8" w:rsidRPr="00335738" w:rsidRDefault="006D17C8" w:rsidP="00335738">
      <w:pPr>
        <w:numPr>
          <w:ilvl w:val="0"/>
          <w:numId w:val="2"/>
        </w:numPr>
        <w:rPr>
          <w:rFonts w:ascii="Century" w:hAnsi="Century"/>
          <w:i/>
        </w:rPr>
      </w:pPr>
      <w:r w:rsidRPr="00335738">
        <w:rPr>
          <w:rFonts w:ascii="Century" w:hAnsi="Century"/>
          <w:i/>
        </w:rPr>
        <w:t>Subcommittee on Competitiveness, Innovation and Export Promotion</w:t>
      </w:r>
    </w:p>
    <w:p w:rsidR="006D17C8" w:rsidRPr="00335738" w:rsidRDefault="006D17C8" w:rsidP="00335738">
      <w:pPr>
        <w:numPr>
          <w:ilvl w:val="0"/>
          <w:numId w:val="2"/>
        </w:numPr>
        <w:rPr>
          <w:rFonts w:ascii="Century" w:hAnsi="Century"/>
          <w:i/>
        </w:rPr>
      </w:pPr>
      <w:r w:rsidRPr="00335738">
        <w:rPr>
          <w:rFonts w:ascii="Century" w:hAnsi="Century"/>
          <w:i/>
        </w:rPr>
        <w:t>Subcommittee on Oceans, Atmosphere, Fisheries and Coast Guard</w:t>
      </w:r>
    </w:p>
    <w:p w:rsidR="006D17C8" w:rsidRPr="00335738" w:rsidRDefault="006D17C8" w:rsidP="00335738">
      <w:pPr>
        <w:numPr>
          <w:ilvl w:val="0"/>
          <w:numId w:val="2"/>
        </w:numPr>
        <w:rPr>
          <w:rFonts w:ascii="Century" w:hAnsi="Century"/>
          <w:i/>
        </w:rPr>
      </w:pPr>
      <w:r w:rsidRPr="00335738">
        <w:rPr>
          <w:rFonts w:ascii="Century" w:hAnsi="Century"/>
          <w:i/>
        </w:rPr>
        <w:t>Subcommittee on Science and Space</w:t>
      </w:r>
    </w:p>
    <w:p w:rsidR="006D17C8" w:rsidRPr="00335738" w:rsidRDefault="006D17C8" w:rsidP="00335738">
      <w:pPr>
        <w:numPr>
          <w:ilvl w:val="0"/>
          <w:numId w:val="2"/>
        </w:numPr>
        <w:rPr>
          <w:rFonts w:ascii="Century" w:hAnsi="Century"/>
          <w:i/>
        </w:rPr>
      </w:pPr>
      <w:r w:rsidRPr="00335738">
        <w:rPr>
          <w:rFonts w:ascii="Century" w:hAnsi="Century"/>
          <w:i/>
        </w:rPr>
        <w:t>Subcommittee on Surface Transportation and Merchant Marine Infrastructure, Safety and Security</w:t>
      </w:r>
    </w:p>
    <w:p w:rsidR="006D17C8" w:rsidRPr="00335738" w:rsidRDefault="006D17C8" w:rsidP="00335738">
      <w:pPr>
        <w:rPr>
          <w:rFonts w:ascii="Century" w:hAnsi="Century"/>
          <w:i/>
        </w:rPr>
      </w:pPr>
    </w:p>
    <w:p w:rsidR="006D17C8" w:rsidRPr="00335738" w:rsidRDefault="006D17C8" w:rsidP="00335738">
      <w:pPr>
        <w:ind w:left="360" w:firstLine="720"/>
        <w:rPr>
          <w:rFonts w:ascii="Century" w:hAnsi="Century"/>
          <w:b/>
          <w:bCs/>
          <w:i/>
        </w:rPr>
      </w:pPr>
      <w:r w:rsidRPr="00335738">
        <w:rPr>
          <w:rFonts w:ascii="Century" w:hAnsi="Century"/>
          <w:b/>
          <w:bCs/>
          <w:i/>
        </w:rPr>
        <w:t>Small Business and Entrepreneurship</w:t>
      </w:r>
    </w:p>
    <w:p w:rsidR="006D17C8" w:rsidRPr="00335738" w:rsidRDefault="006D17C8" w:rsidP="00335738">
      <w:pPr>
        <w:rPr>
          <w:rFonts w:ascii="Century" w:hAnsi="Century"/>
          <w:b/>
          <w:bCs/>
          <w:i/>
          <w:u w:val="single"/>
        </w:rPr>
      </w:pPr>
    </w:p>
    <w:p w:rsidR="006D17C8" w:rsidRPr="00335738" w:rsidRDefault="006D17C8" w:rsidP="00335738">
      <w:pPr>
        <w:rPr>
          <w:rFonts w:ascii="Century" w:hAnsi="Century"/>
          <w:b/>
          <w:bCs/>
          <w:i/>
          <w:u w:val="single"/>
        </w:rPr>
      </w:pPr>
      <w:r w:rsidRPr="00335738">
        <w:rPr>
          <w:rFonts w:ascii="Century" w:hAnsi="Century"/>
          <w:b/>
          <w:bCs/>
          <w:i/>
          <w:u w:val="single"/>
        </w:rPr>
        <w:t>Contact Information</w:t>
      </w:r>
    </w:p>
    <w:p w:rsidR="006D17C8" w:rsidRPr="00335738" w:rsidRDefault="006D17C8" w:rsidP="00335738">
      <w:pPr>
        <w:rPr>
          <w:rFonts w:ascii="Century" w:hAnsi="Century"/>
          <w:b/>
          <w:bCs/>
          <w:i/>
          <w:u w:val="single"/>
        </w:rPr>
      </w:pPr>
    </w:p>
    <w:p w:rsidR="006D17C8" w:rsidRPr="00335738" w:rsidRDefault="006D17C8" w:rsidP="00335738">
      <w:pPr>
        <w:rPr>
          <w:rFonts w:ascii="Century" w:hAnsi="Century"/>
          <w:i/>
          <w:u w:val="single"/>
        </w:rPr>
      </w:pPr>
      <w:r w:rsidRPr="00335738">
        <w:rPr>
          <w:rFonts w:ascii="Century" w:hAnsi="Century"/>
          <w:i/>
        </w:rPr>
        <w:t xml:space="preserve">Website:          </w:t>
      </w:r>
      <w:hyperlink r:id="rId10" w:history="1">
        <w:r w:rsidRPr="00335738">
          <w:rPr>
            <w:rFonts w:ascii="Century" w:hAnsi="Century"/>
            <w:i/>
            <w:color w:val="0000FF"/>
            <w:u w:val="single"/>
          </w:rPr>
          <w:t>http://ayotte.senate.gov</w:t>
        </w:r>
      </w:hyperlink>
    </w:p>
    <w:p w:rsidR="006D17C8" w:rsidRPr="00335738" w:rsidRDefault="006D17C8" w:rsidP="00335738">
      <w:pPr>
        <w:rPr>
          <w:rFonts w:ascii="Century" w:hAnsi="Century"/>
          <w:b/>
          <w:bCs/>
          <w:i/>
          <w:u w:val="single"/>
        </w:rPr>
      </w:pPr>
    </w:p>
    <w:p w:rsidR="006D17C8" w:rsidRPr="00335738" w:rsidRDefault="006D17C8" w:rsidP="00335738">
      <w:pPr>
        <w:rPr>
          <w:rFonts w:ascii="Century" w:hAnsi="Century"/>
          <w:i/>
        </w:rPr>
      </w:pPr>
      <w:r w:rsidRPr="00335738">
        <w:rPr>
          <w:rFonts w:ascii="Century" w:hAnsi="Century"/>
          <w:i/>
        </w:rPr>
        <w:t>Washington, D.C. Office</w:t>
      </w:r>
    </w:p>
    <w:p w:rsidR="006D17C8" w:rsidRPr="00335738" w:rsidRDefault="006D17C8" w:rsidP="00335738">
      <w:pPr>
        <w:rPr>
          <w:rFonts w:ascii="Century" w:hAnsi="Century"/>
          <w:i/>
        </w:rPr>
      </w:pPr>
      <w:r w:rsidRPr="00335738">
        <w:rPr>
          <w:rFonts w:ascii="Century" w:hAnsi="Century"/>
          <w:i/>
        </w:rPr>
        <w:t>144 Russell Senate Office Building</w:t>
      </w:r>
    </w:p>
    <w:p w:rsidR="006D17C8" w:rsidRPr="00335738" w:rsidRDefault="006D17C8" w:rsidP="00335738">
      <w:pPr>
        <w:rPr>
          <w:rFonts w:ascii="Century" w:hAnsi="Century"/>
          <w:i/>
        </w:rPr>
      </w:pPr>
      <w:r w:rsidRPr="00335738">
        <w:rPr>
          <w:rFonts w:ascii="Century" w:hAnsi="Century"/>
          <w:i/>
        </w:rPr>
        <w:t>Washington, D.C. 20510</w:t>
      </w:r>
    </w:p>
    <w:p w:rsidR="006D17C8" w:rsidRPr="00335738" w:rsidRDefault="006D17C8" w:rsidP="00335738">
      <w:pPr>
        <w:rPr>
          <w:rFonts w:ascii="Century" w:hAnsi="Century"/>
          <w:i/>
        </w:rPr>
      </w:pPr>
      <w:r w:rsidRPr="00335738">
        <w:rPr>
          <w:rFonts w:ascii="Century" w:hAnsi="Century"/>
          <w:i/>
        </w:rPr>
        <w:t>Main: 202-224-3324</w:t>
      </w:r>
    </w:p>
    <w:p w:rsidR="006D17C8" w:rsidRPr="00335738" w:rsidRDefault="006D17C8" w:rsidP="00335738">
      <w:pPr>
        <w:rPr>
          <w:rFonts w:ascii="Century" w:hAnsi="Century"/>
          <w:i/>
        </w:rPr>
      </w:pPr>
    </w:p>
    <w:p w:rsidR="006D17C8" w:rsidRPr="00335738" w:rsidRDefault="006D17C8" w:rsidP="00335738">
      <w:pPr>
        <w:rPr>
          <w:rFonts w:ascii="Century" w:hAnsi="Century"/>
          <w:i/>
        </w:rPr>
      </w:pPr>
      <w:r w:rsidRPr="00335738">
        <w:rPr>
          <w:rFonts w:ascii="Century" w:hAnsi="Century"/>
          <w:i/>
        </w:rPr>
        <w:t>Manchester Office</w:t>
      </w:r>
      <w:r w:rsidRPr="00335738">
        <w:rPr>
          <w:rFonts w:ascii="Century" w:hAnsi="Century"/>
          <w:i/>
        </w:rPr>
        <w:tab/>
      </w:r>
      <w:r w:rsidRPr="00335738">
        <w:rPr>
          <w:rFonts w:ascii="Century" w:hAnsi="Century"/>
          <w:i/>
        </w:rPr>
        <w:tab/>
        <w:t xml:space="preserve">  </w:t>
      </w:r>
      <w:r w:rsidRPr="00335738">
        <w:rPr>
          <w:rFonts w:ascii="Century" w:hAnsi="Century"/>
          <w:i/>
          <w:u w:val="single"/>
        </w:rPr>
        <w:t>Veterans Contact</w:t>
      </w:r>
      <w:r w:rsidRPr="00335738">
        <w:rPr>
          <w:rFonts w:ascii="Century" w:hAnsi="Century"/>
          <w:i/>
        </w:rPr>
        <w:t>:</w:t>
      </w:r>
      <w:r w:rsidRPr="00335738">
        <w:rPr>
          <w:rFonts w:ascii="Century" w:hAnsi="Century"/>
          <w:i/>
        </w:rPr>
        <w:tab/>
        <w:t xml:space="preserve">  Steve Monier</w:t>
      </w:r>
    </w:p>
    <w:p w:rsidR="006D17C8" w:rsidRPr="00335738" w:rsidRDefault="006D17C8" w:rsidP="00335738">
      <w:pPr>
        <w:rPr>
          <w:rFonts w:ascii="Century" w:hAnsi="Century"/>
          <w:i/>
        </w:rPr>
      </w:pPr>
      <w:r w:rsidRPr="00335738">
        <w:rPr>
          <w:rFonts w:ascii="Century" w:hAnsi="Century"/>
          <w:i/>
        </w:rPr>
        <w:t>1200 Elm Street, Suite 2</w:t>
      </w:r>
      <w:r w:rsidRPr="00335738">
        <w:rPr>
          <w:rFonts w:ascii="Century" w:hAnsi="Century"/>
          <w:i/>
        </w:rPr>
        <w:tab/>
      </w:r>
      <w:r w:rsidRPr="00335738">
        <w:rPr>
          <w:rFonts w:ascii="Century" w:hAnsi="Century"/>
          <w:i/>
        </w:rPr>
        <w:tab/>
      </w:r>
      <w:r w:rsidRPr="00335738">
        <w:rPr>
          <w:rFonts w:ascii="Century" w:hAnsi="Century"/>
          <w:i/>
        </w:rPr>
        <w:tab/>
      </w:r>
      <w:r w:rsidRPr="00335738">
        <w:rPr>
          <w:rFonts w:ascii="Century" w:hAnsi="Century"/>
          <w:i/>
        </w:rPr>
        <w:tab/>
        <w:t xml:space="preserve">  Steve_Monier@Ayotte.senate.gov</w:t>
      </w:r>
    </w:p>
    <w:p w:rsidR="006D17C8" w:rsidRPr="00335738" w:rsidRDefault="006D17C8" w:rsidP="00335738">
      <w:pPr>
        <w:rPr>
          <w:rFonts w:ascii="Century" w:hAnsi="Century"/>
          <w:i/>
        </w:rPr>
      </w:pPr>
      <w:r w:rsidRPr="00335738">
        <w:rPr>
          <w:rFonts w:ascii="Century" w:hAnsi="Century"/>
          <w:i/>
        </w:rPr>
        <w:t>Manchester, NH 03101-2503</w:t>
      </w:r>
    </w:p>
    <w:p w:rsidR="006D17C8" w:rsidRPr="00335738" w:rsidRDefault="006D17C8" w:rsidP="00335738">
      <w:pPr>
        <w:rPr>
          <w:rFonts w:ascii="Century" w:hAnsi="Century"/>
          <w:i/>
        </w:rPr>
      </w:pPr>
      <w:r w:rsidRPr="00335738">
        <w:rPr>
          <w:rFonts w:ascii="Century" w:hAnsi="Century"/>
          <w:i/>
        </w:rPr>
        <w:t>Main: 603-622-7979</w:t>
      </w:r>
    </w:p>
    <w:p w:rsidR="006D17C8" w:rsidRPr="00335738" w:rsidRDefault="006D17C8" w:rsidP="00335738">
      <w:pPr>
        <w:rPr>
          <w:rFonts w:ascii="Century" w:hAnsi="Century"/>
          <w:i/>
        </w:rPr>
      </w:pPr>
    </w:p>
    <w:p w:rsidR="006D17C8" w:rsidRPr="00335738" w:rsidRDefault="006D17C8" w:rsidP="00335738">
      <w:pPr>
        <w:rPr>
          <w:rFonts w:ascii="Century" w:hAnsi="Century"/>
          <w:i/>
        </w:rPr>
      </w:pPr>
      <w:r w:rsidRPr="00335738">
        <w:rPr>
          <w:rFonts w:ascii="Century" w:hAnsi="Century"/>
          <w:i/>
        </w:rPr>
        <w:t>Nashua Office</w:t>
      </w:r>
    </w:p>
    <w:p w:rsidR="006D17C8" w:rsidRPr="00335738" w:rsidRDefault="006D17C8" w:rsidP="00335738">
      <w:pPr>
        <w:rPr>
          <w:rFonts w:ascii="Century" w:hAnsi="Century"/>
          <w:i/>
        </w:rPr>
      </w:pPr>
      <w:r w:rsidRPr="00335738">
        <w:rPr>
          <w:rFonts w:ascii="Century" w:hAnsi="Century"/>
          <w:i/>
        </w:rPr>
        <w:t>144 Main Street</w:t>
      </w:r>
    </w:p>
    <w:p w:rsidR="006D17C8" w:rsidRPr="00335738" w:rsidRDefault="006D17C8" w:rsidP="00335738">
      <w:pPr>
        <w:rPr>
          <w:rFonts w:ascii="Century" w:hAnsi="Century"/>
          <w:i/>
        </w:rPr>
      </w:pPr>
      <w:r w:rsidRPr="00335738">
        <w:rPr>
          <w:rFonts w:ascii="Century" w:hAnsi="Century"/>
          <w:i/>
        </w:rPr>
        <w:t>Nashua, NH 03060</w:t>
      </w:r>
    </w:p>
    <w:p w:rsidR="006D17C8" w:rsidRPr="00335738" w:rsidRDefault="006D17C8" w:rsidP="00335738">
      <w:pPr>
        <w:rPr>
          <w:rFonts w:ascii="Century" w:hAnsi="Century"/>
          <w:i/>
        </w:rPr>
      </w:pPr>
      <w:r w:rsidRPr="00335738">
        <w:rPr>
          <w:rFonts w:ascii="Century" w:hAnsi="Century"/>
          <w:i/>
        </w:rPr>
        <w:t>Main: 603-880-3335</w:t>
      </w:r>
    </w:p>
    <w:p w:rsidR="006D17C8" w:rsidRPr="00335738" w:rsidRDefault="006D17C8" w:rsidP="00335738">
      <w:pPr>
        <w:rPr>
          <w:rFonts w:ascii="Century" w:hAnsi="Century"/>
          <w:i/>
        </w:rPr>
      </w:pPr>
    </w:p>
    <w:p w:rsidR="006D17C8" w:rsidRPr="00335738" w:rsidRDefault="006D17C8" w:rsidP="00335738">
      <w:pPr>
        <w:rPr>
          <w:rFonts w:ascii="Century" w:hAnsi="Century"/>
          <w:i/>
          <w:sz w:val="22"/>
          <w:szCs w:val="22"/>
        </w:rPr>
      </w:pPr>
      <w:r w:rsidRPr="00335738">
        <w:rPr>
          <w:rFonts w:ascii="Century" w:hAnsi="Century"/>
          <w:i/>
          <w:sz w:val="22"/>
          <w:szCs w:val="22"/>
        </w:rPr>
        <w:t>Portsmouth Office (located at Pease Tradeport)</w:t>
      </w:r>
    </w:p>
    <w:p w:rsidR="006D17C8" w:rsidRPr="00335738" w:rsidRDefault="006D17C8" w:rsidP="00335738">
      <w:pPr>
        <w:rPr>
          <w:rFonts w:ascii="Century" w:hAnsi="Century"/>
          <w:i/>
          <w:sz w:val="22"/>
          <w:szCs w:val="22"/>
        </w:rPr>
      </w:pPr>
      <w:r w:rsidRPr="00335738">
        <w:rPr>
          <w:rFonts w:ascii="Century" w:hAnsi="Century"/>
          <w:i/>
          <w:sz w:val="22"/>
          <w:szCs w:val="22"/>
        </w:rPr>
        <w:t>14 Manchester Square, Suite 140</w:t>
      </w:r>
    </w:p>
    <w:p w:rsidR="006D17C8" w:rsidRPr="00335738" w:rsidRDefault="006D17C8" w:rsidP="00335738">
      <w:pPr>
        <w:rPr>
          <w:rFonts w:ascii="Century" w:hAnsi="Century"/>
          <w:i/>
          <w:sz w:val="22"/>
          <w:szCs w:val="22"/>
        </w:rPr>
      </w:pPr>
      <w:r w:rsidRPr="00335738">
        <w:rPr>
          <w:rFonts w:ascii="Century" w:hAnsi="Century"/>
          <w:i/>
          <w:sz w:val="22"/>
          <w:szCs w:val="22"/>
        </w:rPr>
        <w:t>Portsmouth, NH 03801</w:t>
      </w:r>
    </w:p>
    <w:p w:rsidR="006D17C8" w:rsidRPr="00335738" w:rsidRDefault="006D17C8" w:rsidP="00335738">
      <w:pPr>
        <w:rPr>
          <w:rFonts w:ascii="Century" w:hAnsi="Century" w:cs="Calibri"/>
          <w:i/>
          <w:sz w:val="22"/>
          <w:szCs w:val="22"/>
        </w:rPr>
      </w:pPr>
      <w:r w:rsidRPr="00335738">
        <w:rPr>
          <w:rFonts w:ascii="Century" w:hAnsi="Century"/>
          <w:i/>
          <w:sz w:val="22"/>
          <w:szCs w:val="22"/>
        </w:rPr>
        <w:t>Main: 603-436-7082</w:t>
      </w:r>
    </w:p>
    <w:p w:rsidR="006D17C8" w:rsidRDefault="006D17C8" w:rsidP="00335738">
      <w:pPr>
        <w:spacing w:line="276" w:lineRule="auto"/>
        <w:rPr>
          <w:rFonts w:ascii="Calibri" w:hAnsi="Calibri"/>
          <w:sz w:val="22"/>
          <w:szCs w:val="22"/>
        </w:rPr>
      </w:pPr>
    </w:p>
    <w:p w:rsidR="006D17C8" w:rsidRDefault="006D17C8" w:rsidP="00335738">
      <w:pPr>
        <w:spacing w:line="276" w:lineRule="auto"/>
        <w:rPr>
          <w:rFonts w:ascii="Calibri" w:hAnsi="Calibri"/>
          <w:sz w:val="22"/>
          <w:szCs w:val="22"/>
        </w:rPr>
      </w:pPr>
    </w:p>
    <w:p w:rsidR="006D17C8" w:rsidRDefault="006D17C8" w:rsidP="00335738">
      <w:pPr>
        <w:spacing w:line="276" w:lineRule="auto"/>
        <w:rPr>
          <w:rFonts w:ascii="Calibri" w:hAnsi="Calibri"/>
          <w:sz w:val="22"/>
          <w:szCs w:val="22"/>
        </w:rPr>
      </w:pPr>
    </w:p>
    <w:p w:rsidR="006D17C8" w:rsidRDefault="006D17C8" w:rsidP="00335738">
      <w:pPr>
        <w:spacing w:line="276" w:lineRule="auto"/>
        <w:rPr>
          <w:rFonts w:ascii="Calibri" w:hAnsi="Calibri"/>
          <w:sz w:val="22"/>
          <w:szCs w:val="22"/>
        </w:rPr>
      </w:pPr>
      <w:bookmarkStart w:id="0" w:name="_GoBack"/>
      <w:bookmarkEnd w:id="0"/>
    </w:p>
    <w:p w:rsidR="006D17C8" w:rsidRDefault="006D17C8" w:rsidP="00335738">
      <w:pPr>
        <w:spacing w:line="276" w:lineRule="auto"/>
        <w:rPr>
          <w:rFonts w:ascii="Calibri" w:hAnsi="Calibri"/>
          <w:sz w:val="22"/>
          <w:szCs w:val="22"/>
        </w:rPr>
        <w:sectPr w:rsidR="006D17C8" w:rsidSect="00335738">
          <w:type w:val="continuous"/>
          <w:pgSz w:w="12240" w:h="15840"/>
          <w:pgMar w:top="720" w:right="720" w:bottom="720" w:left="720" w:header="720" w:footer="720" w:gutter="0"/>
          <w:cols w:space="720"/>
          <w:docGrid w:linePitch="360"/>
        </w:sectPr>
      </w:pPr>
    </w:p>
    <w:p w:rsidR="006D17C8" w:rsidRPr="00335738" w:rsidRDefault="00143515" w:rsidP="00335738">
      <w:pPr>
        <w:spacing w:line="276" w:lineRule="auto"/>
        <w:rPr>
          <w:sz w:val="36"/>
          <w:szCs w:val="36"/>
        </w:rPr>
      </w:pPr>
      <w:r>
        <w:rPr>
          <w:rFonts w:ascii="Calibri" w:hAnsi="Calibri"/>
          <w:noProof/>
          <w:sz w:val="22"/>
          <w:szCs w:val="22"/>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20.75pt;height:167.25pt;visibility:visible">
            <v:imagedata r:id="rId11" o:title=""/>
          </v:shape>
        </w:pict>
      </w:r>
      <w:r w:rsidR="006D17C8" w:rsidRPr="00335738">
        <w:rPr>
          <w:rFonts w:ascii="Calibri" w:hAnsi="Calibri"/>
          <w:sz w:val="22"/>
          <w:szCs w:val="22"/>
        </w:rPr>
        <w:t xml:space="preserve">         </w:t>
      </w:r>
    </w:p>
    <w:p w:rsidR="006D17C8" w:rsidRPr="00335738" w:rsidRDefault="006D17C8" w:rsidP="00335738">
      <w:pPr>
        <w:spacing w:after="200" w:line="276" w:lineRule="auto"/>
        <w:jc w:val="center"/>
        <w:rPr>
          <w:sz w:val="56"/>
          <w:szCs w:val="56"/>
        </w:rPr>
      </w:pPr>
    </w:p>
    <w:p w:rsidR="006D17C8" w:rsidRPr="00335738" w:rsidRDefault="006D17C8" w:rsidP="00335738">
      <w:pPr>
        <w:jc w:val="center"/>
        <w:rPr>
          <w:sz w:val="52"/>
          <w:szCs w:val="52"/>
        </w:rPr>
      </w:pPr>
      <w:r w:rsidRPr="00335738">
        <w:rPr>
          <w:sz w:val="52"/>
          <w:szCs w:val="52"/>
        </w:rPr>
        <w:t>Congressman Frank Guinta</w:t>
      </w:r>
    </w:p>
    <w:p w:rsidR="006D17C8" w:rsidRPr="00335738" w:rsidRDefault="006D17C8" w:rsidP="00335738">
      <w:pPr>
        <w:jc w:val="center"/>
        <w:rPr>
          <w:sz w:val="52"/>
          <w:szCs w:val="52"/>
        </w:rPr>
      </w:pPr>
    </w:p>
    <w:p w:rsidR="006D17C8" w:rsidRPr="00335738" w:rsidRDefault="006D17C8" w:rsidP="00335738">
      <w:pPr>
        <w:spacing w:after="200" w:line="276" w:lineRule="auto"/>
        <w:rPr>
          <w:sz w:val="36"/>
          <w:szCs w:val="36"/>
        </w:rPr>
      </w:pPr>
    </w:p>
    <w:p w:rsidR="006D17C8" w:rsidRPr="00335738" w:rsidRDefault="00143515" w:rsidP="00335738">
      <w:pPr>
        <w:spacing w:after="200" w:line="276" w:lineRule="auto"/>
        <w:rPr>
          <w:sz w:val="22"/>
          <w:szCs w:val="22"/>
        </w:rPr>
        <w:sectPr w:rsidR="006D17C8" w:rsidRPr="00335738" w:rsidSect="00335738">
          <w:type w:val="continuous"/>
          <w:pgSz w:w="12240" w:h="15840"/>
          <w:pgMar w:top="720" w:right="720" w:bottom="720" w:left="720" w:header="720" w:footer="720" w:gutter="0"/>
          <w:cols w:num="3" w:space="720"/>
          <w:docGrid w:linePitch="360"/>
        </w:sectPr>
      </w:pPr>
      <w:r>
        <w:rPr>
          <w:noProof/>
          <w:sz w:val="36"/>
          <w:szCs w:val="36"/>
        </w:rPr>
        <w:lastRenderedPageBreak/>
        <w:pict>
          <v:shape id="Picture 2" o:spid="_x0000_i1026" type="#_x0000_t75" alt="http://www.cyberlearning-world.com/lessons/house_large_seal.gif" style="width:91.5pt;height:93.75pt;visibility:visible">
            <v:imagedata r:id="rId12" o:title=""/>
          </v:shape>
        </w:pict>
      </w:r>
    </w:p>
    <w:p w:rsidR="006D17C8" w:rsidRPr="00335738" w:rsidRDefault="006D17C8" w:rsidP="00335738">
      <w:pPr>
        <w:spacing w:after="200" w:line="276" w:lineRule="auto"/>
        <w:rPr>
          <w:rFonts w:ascii="Cambria" w:hAnsi="Cambria"/>
          <w:i/>
        </w:rPr>
      </w:pPr>
      <w:r w:rsidRPr="00335738">
        <w:rPr>
          <w:rFonts w:ascii="Cambria" w:hAnsi="Cambria"/>
          <w:i/>
        </w:rPr>
        <w:lastRenderedPageBreak/>
        <w:t>Dear Disabled American Veteran,</w:t>
      </w:r>
    </w:p>
    <w:p w:rsidR="006D17C8" w:rsidRPr="00335738" w:rsidRDefault="006D17C8" w:rsidP="00335738">
      <w:pPr>
        <w:spacing w:after="200" w:line="276" w:lineRule="auto"/>
        <w:rPr>
          <w:rFonts w:ascii="Cambria" w:hAnsi="Cambria"/>
          <w:i/>
        </w:rPr>
      </w:pPr>
      <w:r w:rsidRPr="00335738">
        <w:rPr>
          <w:rFonts w:ascii="Cambria" w:hAnsi="Cambria"/>
          <w:i/>
        </w:rPr>
        <w:t xml:space="preserve">One of the most important responsibilities of our federal government is to provide our men and women in uniform the support they need to accomplish their mission, as well as the support they need when they return home.   Our liberties, values, and everything America stands for is due to the heroic service and sacrifice of our nation’s disabled veterans.  </w:t>
      </w:r>
    </w:p>
    <w:p w:rsidR="006D17C8" w:rsidRPr="00335738" w:rsidRDefault="006D17C8" w:rsidP="00335738">
      <w:pPr>
        <w:spacing w:after="200" w:line="276" w:lineRule="auto"/>
        <w:rPr>
          <w:rFonts w:ascii="Cambria" w:hAnsi="Cambria"/>
          <w:i/>
        </w:rPr>
      </w:pPr>
      <w:r w:rsidRPr="00335738">
        <w:rPr>
          <w:rFonts w:ascii="Cambria" w:hAnsi="Cambria"/>
          <w:i/>
        </w:rPr>
        <w:t xml:space="preserve">My office and staff are ready to serve you.  Please do not hesitate to call or visit my office if you have questions or need assistance regarding your VA benefits, Social Security, obtaining medals earned or military records, obtaining a flag flown over our </w:t>
      </w:r>
      <w:proofErr w:type="spellStart"/>
      <w:r w:rsidRPr="00335738">
        <w:rPr>
          <w:rFonts w:ascii="Cambria" w:hAnsi="Cambria"/>
          <w:i/>
        </w:rPr>
        <w:t>nation’s capitol</w:t>
      </w:r>
      <w:proofErr w:type="spellEnd"/>
      <w:r w:rsidRPr="00335738">
        <w:rPr>
          <w:rFonts w:ascii="Cambria" w:hAnsi="Cambria"/>
          <w:i/>
        </w:rPr>
        <w:t xml:space="preserve">, or a letter for special recognitions and events. </w:t>
      </w:r>
    </w:p>
    <w:p w:rsidR="006D17C8" w:rsidRPr="00335738" w:rsidRDefault="006D17C8" w:rsidP="00335738">
      <w:pPr>
        <w:spacing w:after="200" w:line="276" w:lineRule="auto"/>
        <w:rPr>
          <w:rFonts w:ascii="Cambria" w:hAnsi="Cambria"/>
          <w:i/>
        </w:rPr>
      </w:pPr>
      <w:r w:rsidRPr="00335738">
        <w:rPr>
          <w:rFonts w:ascii="Cambria" w:hAnsi="Cambria"/>
          <w:i/>
        </w:rPr>
        <w:t>My veterans’ liaison and staff are also available to meet with members of your post to assist you in person.  I want to be a strong advocate and voice for our veterans, not only in Washington, but here in New Hampshire.</w:t>
      </w:r>
    </w:p>
    <w:p w:rsidR="006D17C8" w:rsidRPr="00335738" w:rsidRDefault="006D17C8" w:rsidP="00335738">
      <w:pPr>
        <w:spacing w:after="200" w:line="276" w:lineRule="auto"/>
        <w:rPr>
          <w:rFonts w:ascii="Cambria" w:hAnsi="Cambria"/>
          <w:b/>
          <w:i/>
          <w:u w:val="single"/>
        </w:rPr>
      </w:pPr>
      <w:r w:rsidRPr="00335738">
        <w:rPr>
          <w:rFonts w:ascii="Cambria" w:hAnsi="Cambria"/>
          <w:i/>
        </w:rPr>
        <w:t xml:space="preserve">If you need assistance in any federal matter, please do not hesitate to contact my veterans’ liaison, David Tille at (603) 641-9536 or </w:t>
      </w:r>
      <w:hyperlink r:id="rId13" w:history="1">
        <w:r w:rsidRPr="005A27E4">
          <w:rPr>
            <w:rFonts w:ascii="Cambria" w:hAnsi="Cambria"/>
            <w:i/>
            <w:color w:val="0000FF"/>
            <w:u w:val="single"/>
          </w:rPr>
          <w:t>david.tille@mail.house.gov</w:t>
        </w:r>
      </w:hyperlink>
      <w:r w:rsidRPr="00335738">
        <w:rPr>
          <w:rFonts w:ascii="Cambria" w:hAnsi="Cambria"/>
          <w:i/>
        </w:rPr>
        <w:t xml:space="preserve"> or visit my District Office on 33 Lowell Street in Manchester, New Hampshire.</w:t>
      </w:r>
    </w:p>
    <w:p w:rsidR="006D17C8" w:rsidRPr="00335738" w:rsidRDefault="006D17C8" w:rsidP="00335738">
      <w:pPr>
        <w:rPr>
          <w:rFonts w:ascii="Cambria" w:hAnsi="Cambria"/>
          <w:i/>
        </w:rPr>
      </w:pPr>
      <w:r w:rsidRPr="00335738">
        <w:rPr>
          <w:rFonts w:ascii="Cambria" w:hAnsi="Cambria"/>
          <w:i/>
        </w:rPr>
        <w:t>Thank you for your patriotic service to our country.  It is an honor to serve you in the U.S. House of Representatives.</w:t>
      </w:r>
    </w:p>
    <w:p w:rsidR="006D17C8" w:rsidRPr="00335738" w:rsidRDefault="006D17C8" w:rsidP="00335738">
      <w:pPr>
        <w:jc w:val="center"/>
        <w:rPr>
          <w:rFonts w:ascii="Cambria" w:hAnsi="Cambria"/>
          <w:i/>
        </w:rPr>
      </w:pPr>
    </w:p>
    <w:p w:rsidR="006D17C8" w:rsidRPr="00335738" w:rsidRDefault="006D17C8" w:rsidP="00335738">
      <w:pPr>
        <w:jc w:val="center"/>
        <w:rPr>
          <w:rFonts w:ascii="Cambria" w:hAnsi="Cambria"/>
          <w:i/>
        </w:rPr>
      </w:pPr>
      <w:r w:rsidRPr="00335738">
        <w:rPr>
          <w:rFonts w:ascii="Cambria" w:hAnsi="Cambria"/>
          <w:i/>
        </w:rPr>
        <w:t>Sincerely,</w:t>
      </w:r>
    </w:p>
    <w:p w:rsidR="006D17C8" w:rsidRPr="00335738" w:rsidRDefault="00143515" w:rsidP="00335738">
      <w:pPr>
        <w:jc w:val="center"/>
        <w:rPr>
          <w:rFonts w:ascii="Cambria" w:hAnsi="Cambria"/>
          <w:i/>
        </w:rPr>
      </w:pPr>
      <w:r>
        <w:rPr>
          <w:rFonts w:ascii="Cambria" w:hAnsi="Cambria"/>
          <w:i/>
          <w:noProof/>
        </w:rPr>
        <w:pict>
          <v:shape id="Picture 1" o:spid="_x0000_i1027" type="#_x0000_t75" style="width:3in;height:1in;visibility:visible">
            <v:imagedata r:id="rId14" o:title=""/>
          </v:shape>
        </w:pict>
      </w:r>
    </w:p>
    <w:p w:rsidR="006D17C8" w:rsidRPr="00335738" w:rsidRDefault="006D17C8" w:rsidP="00335738">
      <w:pPr>
        <w:jc w:val="center"/>
        <w:rPr>
          <w:rFonts w:ascii="Cambria" w:hAnsi="Cambria"/>
          <w:i/>
        </w:rPr>
      </w:pPr>
      <w:r w:rsidRPr="00335738">
        <w:rPr>
          <w:rFonts w:ascii="Cambria" w:hAnsi="Cambria"/>
          <w:i/>
        </w:rPr>
        <w:t>Frank C. Guinta</w:t>
      </w:r>
    </w:p>
    <w:p w:rsidR="006D17C8" w:rsidRPr="00335738" w:rsidRDefault="006D17C8" w:rsidP="00335738">
      <w:pPr>
        <w:jc w:val="center"/>
        <w:rPr>
          <w:rFonts w:ascii="Cambria" w:hAnsi="Cambria"/>
          <w:i/>
        </w:rPr>
      </w:pPr>
      <w:r w:rsidRPr="00335738">
        <w:rPr>
          <w:rFonts w:ascii="Cambria" w:hAnsi="Cambria"/>
          <w:i/>
        </w:rPr>
        <w:t>Member of Congress</w:t>
      </w:r>
    </w:p>
    <w:p w:rsidR="006D17C8" w:rsidRPr="00335738" w:rsidRDefault="006D17C8" w:rsidP="00335738">
      <w:pPr>
        <w:spacing w:after="200" w:line="276" w:lineRule="auto"/>
        <w:rPr>
          <w:i/>
          <w:sz w:val="28"/>
          <w:szCs w:val="28"/>
        </w:rPr>
        <w:sectPr w:rsidR="006D17C8" w:rsidRPr="00335738" w:rsidSect="00C60FC7">
          <w:type w:val="continuous"/>
          <w:pgSz w:w="12240" w:h="15840"/>
          <w:pgMar w:top="720" w:right="720" w:bottom="720" w:left="720" w:header="720" w:footer="720" w:gutter="0"/>
          <w:cols w:space="720"/>
          <w:docGrid w:linePitch="360"/>
        </w:sectPr>
      </w:pPr>
    </w:p>
    <w:p w:rsidR="006D17C8" w:rsidRPr="00335738" w:rsidRDefault="006D17C8" w:rsidP="00335738">
      <w:pPr>
        <w:spacing w:line="276" w:lineRule="auto"/>
        <w:rPr>
          <w:b/>
          <w:i/>
          <w:sz w:val="22"/>
          <w:szCs w:val="22"/>
        </w:rPr>
      </w:pPr>
      <w:r w:rsidRPr="00335738">
        <w:rPr>
          <w:b/>
          <w:i/>
          <w:sz w:val="22"/>
          <w:szCs w:val="22"/>
        </w:rPr>
        <w:lastRenderedPageBreak/>
        <w:t>Committee Assignments:</w:t>
      </w:r>
    </w:p>
    <w:p w:rsidR="006D17C8" w:rsidRPr="00335738" w:rsidRDefault="006D17C8" w:rsidP="00335738">
      <w:pPr>
        <w:spacing w:line="276" w:lineRule="auto"/>
        <w:rPr>
          <w:i/>
          <w:sz w:val="22"/>
          <w:szCs w:val="22"/>
        </w:rPr>
      </w:pPr>
      <w:r w:rsidRPr="00335738">
        <w:rPr>
          <w:i/>
          <w:sz w:val="22"/>
          <w:szCs w:val="22"/>
        </w:rPr>
        <w:tab/>
      </w:r>
    </w:p>
    <w:p w:rsidR="006D17C8" w:rsidRPr="00335738" w:rsidRDefault="006D17C8" w:rsidP="00335738">
      <w:pPr>
        <w:spacing w:line="276" w:lineRule="auto"/>
        <w:ind w:firstLine="720"/>
        <w:rPr>
          <w:b/>
          <w:i/>
          <w:sz w:val="22"/>
          <w:szCs w:val="22"/>
        </w:rPr>
      </w:pPr>
      <w:r w:rsidRPr="00335738">
        <w:rPr>
          <w:b/>
          <w:i/>
          <w:sz w:val="22"/>
          <w:szCs w:val="22"/>
        </w:rPr>
        <w:t>Budget</w:t>
      </w:r>
    </w:p>
    <w:p w:rsidR="006D17C8" w:rsidRPr="00335738" w:rsidRDefault="006D17C8" w:rsidP="00335738">
      <w:pPr>
        <w:spacing w:line="276" w:lineRule="auto"/>
        <w:rPr>
          <w:i/>
          <w:sz w:val="22"/>
          <w:szCs w:val="22"/>
        </w:rPr>
      </w:pPr>
    </w:p>
    <w:p w:rsidR="006D17C8" w:rsidRPr="00335738" w:rsidRDefault="006D17C8" w:rsidP="00335738">
      <w:pPr>
        <w:spacing w:line="276" w:lineRule="auto"/>
        <w:ind w:firstLine="720"/>
        <w:rPr>
          <w:b/>
          <w:i/>
          <w:sz w:val="22"/>
          <w:szCs w:val="22"/>
        </w:rPr>
      </w:pPr>
      <w:r w:rsidRPr="00335738">
        <w:rPr>
          <w:b/>
          <w:i/>
          <w:sz w:val="22"/>
          <w:szCs w:val="22"/>
        </w:rPr>
        <w:t>Oversight and Government Reform</w:t>
      </w:r>
    </w:p>
    <w:p w:rsidR="006D17C8" w:rsidRPr="00335738" w:rsidRDefault="006D17C8" w:rsidP="00335738">
      <w:pPr>
        <w:spacing w:line="276" w:lineRule="auto"/>
        <w:rPr>
          <w:i/>
          <w:sz w:val="22"/>
          <w:szCs w:val="22"/>
        </w:rPr>
      </w:pPr>
      <w:r w:rsidRPr="00335738">
        <w:rPr>
          <w:i/>
          <w:sz w:val="22"/>
          <w:szCs w:val="22"/>
        </w:rPr>
        <w:tab/>
      </w:r>
      <w:r w:rsidRPr="00335738">
        <w:rPr>
          <w:i/>
          <w:sz w:val="22"/>
          <w:szCs w:val="22"/>
        </w:rPr>
        <w:tab/>
        <w:t>Government Organization, Efficiency and Financial Management</w:t>
      </w:r>
    </w:p>
    <w:p w:rsidR="006D17C8" w:rsidRPr="00335738" w:rsidRDefault="006D17C8" w:rsidP="00335738">
      <w:pPr>
        <w:spacing w:line="276" w:lineRule="auto"/>
        <w:rPr>
          <w:i/>
          <w:sz w:val="22"/>
          <w:szCs w:val="22"/>
        </w:rPr>
      </w:pPr>
      <w:r w:rsidRPr="00335738">
        <w:rPr>
          <w:i/>
          <w:sz w:val="22"/>
          <w:szCs w:val="22"/>
        </w:rPr>
        <w:tab/>
      </w:r>
      <w:r w:rsidRPr="00335738">
        <w:rPr>
          <w:i/>
          <w:sz w:val="22"/>
          <w:szCs w:val="22"/>
        </w:rPr>
        <w:tab/>
        <w:t>Regulatory Affairs, Stimulus Oversight and Government Spending</w:t>
      </w:r>
    </w:p>
    <w:p w:rsidR="006D17C8" w:rsidRPr="00335738" w:rsidRDefault="006D17C8" w:rsidP="00335738">
      <w:pPr>
        <w:spacing w:line="276" w:lineRule="auto"/>
        <w:rPr>
          <w:i/>
          <w:sz w:val="22"/>
          <w:szCs w:val="22"/>
        </w:rPr>
      </w:pPr>
    </w:p>
    <w:p w:rsidR="006D17C8" w:rsidRPr="00335738" w:rsidRDefault="006D17C8" w:rsidP="00335738">
      <w:pPr>
        <w:spacing w:line="276" w:lineRule="auto"/>
        <w:ind w:firstLine="720"/>
        <w:rPr>
          <w:b/>
          <w:i/>
          <w:sz w:val="22"/>
          <w:szCs w:val="22"/>
        </w:rPr>
      </w:pPr>
      <w:r w:rsidRPr="00335738">
        <w:rPr>
          <w:b/>
          <w:i/>
          <w:sz w:val="22"/>
          <w:szCs w:val="22"/>
        </w:rPr>
        <w:t>TARP</w:t>
      </w:r>
    </w:p>
    <w:p w:rsidR="006D17C8" w:rsidRPr="00335738" w:rsidRDefault="006D17C8" w:rsidP="00335738">
      <w:pPr>
        <w:spacing w:line="276" w:lineRule="auto"/>
        <w:rPr>
          <w:i/>
          <w:sz w:val="22"/>
          <w:szCs w:val="22"/>
        </w:rPr>
      </w:pPr>
      <w:r w:rsidRPr="00335738">
        <w:rPr>
          <w:i/>
          <w:sz w:val="22"/>
          <w:szCs w:val="22"/>
        </w:rPr>
        <w:tab/>
      </w:r>
      <w:r w:rsidRPr="00335738">
        <w:rPr>
          <w:i/>
          <w:sz w:val="22"/>
          <w:szCs w:val="22"/>
        </w:rPr>
        <w:tab/>
        <w:t>Financial Services and Bailouts of Public and Private Programs (Vice Chair)</w:t>
      </w:r>
    </w:p>
    <w:p w:rsidR="006D17C8" w:rsidRPr="00335738" w:rsidRDefault="006D17C8" w:rsidP="00335738">
      <w:pPr>
        <w:spacing w:line="276" w:lineRule="auto"/>
        <w:ind w:firstLine="720"/>
        <w:rPr>
          <w:i/>
          <w:sz w:val="22"/>
          <w:szCs w:val="22"/>
        </w:rPr>
      </w:pPr>
    </w:p>
    <w:p w:rsidR="006D17C8" w:rsidRPr="00335738" w:rsidRDefault="006D17C8" w:rsidP="00335738">
      <w:pPr>
        <w:spacing w:line="276" w:lineRule="auto"/>
        <w:ind w:firstLine="720"/>
        <w:rPr>
          <w:b/>
          <w:i/>
          <w:sz w:val="22"/>
          <w:szCs w:val="22"/>
        </w:rPr>
      </w:pPr>
      <w:r w:rsidRPr="00335738">
        <w:rPr>
          <w:b/>
          <w:i/>
          <w:sz w:val="22"/>
          <w:szCs w:val="22"/>
        </w:rPr>
        <w:t>Transportation and Infrastructure</w:t>
      </w:r>
    </w:p>
    <w:p w:rsidR="006D17C8" w:rsidRPr="00335738" w:rsidRDefault="006D17C8" w:rsidP="00335738">
      <w:pPr>
        <w:spacing w:line="276" w:lineRule="auto"/>
        <w:rPr>
          <w:i/>
          <w:sz w:val="22"/>
          <w:szCs w:val="22"/>
        </w:rPr>
      </w:pPr>
      <w:r w:rsidRPr="00335738">
        <w:rPr>
          <w:i/>
          <w:sz w:val="22"/>
          <w:szCs w:val="22"/>
        </w:rPr>
        <w:tab/>
      </w:r>
      <w:r w:rsidRPr="00335738">
        <w:rPr>
          <w:i/>
          <w:sz w:val="22"/>
          <w:szCs w:val="22"/>
        </w:rPr>
        <w:tab/>
        <w:t>Aviation</w:t>
      </w:r>
    </w:p>
    <w:p w:rsidR="006D17C8" w:rsidRPr="00335738" w:rsidRDefault="006D17C8" w:rsidP="00335738">
      <w:pPr>
        <w:spacing w:line="276" w:lineRule="auto"/>
        <w:rPr>
          <w:i/>
          <w:sz w:val="22"/>
          <w:szCs w:val="22"/>
        </w:rPr>
      </w:pPr>
      <w:r w:rsidRPr="00335738">
        <w:rPr>
          <w:i/>
          <w:sz w:val="22"/>
          <w:szCs w:val="22"/>
        </w:rPr>
        <w:tab/>
      </w:r>
      <w:r w:rsidRPr="00335738">
        <w:rPr>
          <w:i/>
          <w:sz w:val="22"/>
          <w:szCs w:val="22"/>
        </w:rPr>
        <w:tab/>
        <w:t>Coast Guard and Maritime Transportation</w:t>
      </w:r>
    </w:p>
    <w:p w:rsidR="006D17C8" w:rsidRPr="00335738" w:rsidRDefault="006D17C8" w:rsidP="00335738">
      <w:pPr>
        <w:spacing w:line="276" w:lineRule="auto"/>
        <w:rPr>
          <w:i/>
          <w:sz w:val="22"/>
          <w:szCs w:val="22"/>
        </w:rPr>
      </w:pPr>
      <w:r w:rsidRPr="00335738">
        <w:rPr>
          <w:i/>
          <w:sz w:val="22"/>
          <w:szCs w:val="22"/>
        </w:rPr>
        <w:tab/>
      </w:r>
      <w:r w:rsidRPr="00335738">
        <w:rPr>
          <w:i/>
          <w:sz w:val="22"/>
          <w:szCs w:val="22"/>
        </w:rPr>
        <w:tab/>
        <w:t>Highways and Transit</w:t>
      </w:r>
    </w:p>
    <w:p w:rsidR="006D17C8" w:rsidRPr="00335738" w:rsidRDefault="006D17C8" w:rsidP="00335738">
      <w:pPr>
        <w:spacing w:line="276" w:lineRule="auto"/>
        <w:rPr>
          <w:i/>
          <w:sz w:val="22"/>
          <w:szCs w:val="22"/>
        </w:rPr>
      </w:pPr>
    </w:p>
    <w:p w:rsidR="006D17C8" w:rsidRPr="00335738" w:rsidRDefault="006D17C8" w:rsidP="00335738">
      <w:pPr>
        <w:spacing w:line="276" w:lineRule="auto"/>
        <w:ind w:firstLine="720"/>
        <w:rPr>
          <w:b/>
          <w:i/>
          <w:sz w:val="22"/>
          <w:szCs w:val="22"/>
        </w:rPr>
      </w:pPr>
      <w:r w:rsidRPr="00335738">
        <w:rPr>
          <w:b/>
          <w:i/>
          <w:sz w:val="22"/>
          <w:szCs w:val="22"/>
        </w:rPr>
        <w:t>Leadership and management Organizations</w:t>
      </w:r>
    </w:p>
    <w:p w:rsidR="006D17C8" w:rsidRPr="00335738" w:rsidRDefault="006D17C8" w:rsidP="00335738">
      <w:pPr>
        <w:spacing w:line="276" w:lineRule="auto"/>
        <w:rPr>
          <w:i/>
          <w:sz w:val="22"/>
          <w:szCs w:val="22"/>
        </w:rPr>
      </w:pPr>
      <w:r w:rsidRPr="00335738">
        <w:rPr>
          <w:i/>
          <w:sz w:val="22"/>
          <w:szCs w:val="22"/>
        </w:rPr>
        <w:tab/>
      </w:r>
      <w:r w:rsidRPr="00335738">
        <w:rPr>
          <w:i/>
          <w:sz w:val="22"/>
          <w:szCs w:val="22"/>
        </w:rPr>
        <w:tab/>
        <w:t>Republican Freshman Class of the 112</w:t>
      </w:r>
      <w:r w:rsidRPr="00335738">
        <w:rPr>
          <w:i/>
          <w:sz w:val="22"/>
          <w:szCs w:val="22"/>
          <w:vertAlign w:val="superscript"/>
        </w:rPr>
        <w:t>th</w:t>
      </w:r>
      <w:r w:rsidRPr="00335738">
        <w:rPr>
          <w:i/>
          <w:sz w:val="22"/>
          <w:szCs w:val="22"/>
        </w:rPr>
        <w:t xml:space="preserve"> Congress</w:t>
      </w:r>
    </w:p>
    <w:p w:rsidR="006D17C8" w:rsidRPr="00335738" w:rsidRDefault="006D17C8" w:rsidP="00335738">
      <w:pPr>
        <w:spacing w:line="276" w:lineRule="auto"/>
        <w:rPr>
          <w:i/>
          <w:sz w:val="22"/>
          <w:szCs w:val="22"/>
        </w:rPr>
      </w:pPr>
      <w:r w:rsidRPr="00335738">
        <w:rPr>
          <w:i/>
          <w:sz w:val="22"/>
          <w:szCs w:val="22"/>
        </w:rPr>
        <w:tab/>
      </w:r>
      <w:r w:rsidRPr="00335738">
        <w:rPr>
          <w:i/>
          <w:sz w:val="22"/>
          <w:szCs w:val="22"/>
        </w:rPr>
        <w:tab/>
        <w:t>Republican Study committee</w:t>
      </w:r>
    </w:p>
    <w:p w:rsidR="006D17C8" w:rsidRPr="00335738" w:rsidRDefault="006D17C8" w:rsidP="00335738">
      <w:pPr>
        <w:spacing w:line="276" w:lineRule="auto"/>
        <w:rPr>
          <w:i/>
          <w:sz w:val="22"/>
          <w:szCs w:val="22"/>
        </w:rPr>
      </w:pPr>
    </w:p>
    <w:p w:rsidR="006D17C8" w:rsidRPr="00335738" w:rsidRDefault="006D17C8" w:rsidP="00335738">
      <w:pPr>
        <w:spacing w:line="276" w:lineRule="auto"/>
        <w:rPr>
          <w:i/>
          <w:sz w:val="22"/>
          <w:szCs w:val="22"/>
        </w:rPr>
      </w:pPr>
    </w:p>
    <w:p w:rsidR="006D17C8" w:rsidRPr="00335738" w:rsidRDefault="006D17C8" w:rsidP="00335738">
      <w:pPr>
        <w:spacing w:line="276" w:lineRule="auto"/>
        <w:rPr>
          <w:i/>
          <w:sz w:val="22"/>
          <w:szCs w:val="22"/>
        </w:rPr>
      </w:pPr>
    </w:p>
    <w:p w:rsidR="006D17C8" w:rsidRPr="00335738" w:rsidRDefault="006D17C8" w:rsidP="00335738">
      <w:pPr>
        <w:spacing w:line="276" w:lineRule="auto"/>
        <w:rPr>
          <w:i/>
          <w:sz w:val="22"/>
          <w:szCs w:val="22"/>
        </w:rPr>
      </w:pPr>
      <w:r w:rsidRPr="00335738">
        <w:rPr>
          <w:i/>
          <w:sz w:val="22"/>
          <w:szCs w:val="22"/>
        </w:rPr>
        <w:t xml:space="preserve">Washington Office </w:t>
      </w:r>
    </w:p>
    <w:p w:rsidR="006D17C8" w:rsidRPr="00335738" w:rsidRDefault="006D17C8" w:rsidP="00335738">
      <w:pPr>
        <w:spacing w:line="276" w:lineRule="auto"/>
        <w:rPr>
          <w:i/>
          <w:sz w:val="22"/>
          <w:szCs w:val="22"/>
        </w:rPr>
      </w:pPr>
    </w:p>
    <w:p w:rsidR="006D17C8" w:rsidRPr="00335738" w:rsidRDefault="006D17C8" w:rsidP="00335738">
      <w:pPr>
        <w:spacing w:line="276" w:lineRule="auto"/>
        <w:rPr>
          <w:i/>
          <w:sz w:val="22"/>
          <w:szCs w:val="22"/>
        </w:rPr>
      </w:pPr>
      <w:r w:rsidRPr="00335738">
        <w:rPr>
          <w:i/>
          <w:sz w:val="22"/>
          <w:szCs w:val="22"/>
        </w:rPr>
        <w:t>1223Longworth House Office Building</w:t>
      </w:r>
    </w:p>
    <w:p w:rsidR="006D17C8" w:rsidRPr="00335738" w:rsidRDefault="006D17C8" w:rsidP="00335738">
      <w:pPr>
        <w:spacing w:line="276" w:lineRule="auto"/>
        <w:rPr>
          <w:i/>
          <w:sz w:val="22"/>
          <w:szCs w:val="22"/>
        </w:rPr>
      </w:pPr>
      <w:r w:rsidRPr="00335738">
        <w:rPr>
          <w:i/>
          <w:sz w:val="22"/>
          <w:szCs w:val="22"/>
        </w:rPr>
        <w:t>Washington, DC 20515-2901</w:t>
      </w:r>
    </w:p>
    <w:p w:rsidR="006D17C8" w:rsidRPr="00335738" w:rsidRDefault="006D17C8" w:rsidP="00335738">
      <w:pPr>
        <w:spacing w:line="276" w:lineRule="auto"/>
        <w:rPr>
          <w:i/>
          <w:sz w:val="22"/>
          <w:szCs w:val="22"/>
        </w:rPr>
      </w:pPr>
      <w:r w:rsidRPr="00335738">
        <w:rPr>
          <w:i/>
          <w:sz w:val="22"/>
          <w:szCs w:val="22"/>
        </w:rPr>
        <w:t>Tel. 202.225.5456.225.5822</w:t>
      </w:r>
    </w:p>
    <w:p w:rsidR="006D17C8" w:rsidRPr="00335738" w:rsidRDefault="006D17C8" w:rsidP="00335738">
      <w:pPr>
        <w:spacing w:line="276" w:lineRule="auto"/>
        <w:rPr>
          <w:i/>
          <w:sz w:val="22"/>
          <w:szCs w:val="22"/>
        </w:rPr>
      </w:pPr>
      <w:proofErr w:type="gramStart"/>
      <w:r w:rsidRPr="00335738">
        <w:rPr>
          <w:i/>
          <w:sz w:val="22"/>
          <w:szCs w:val="22"/>
        </w:rPr>
        <w:t>Fax.</w:t>
      </w:r>
      <w:proofErr w:type="gramEnd"/>
      <w:r w:rsidRPr="00335738">
        <w:rPr>
          <w:i/>
          <w:sz w:val="22"/>
          <w:szCs w:val="22"/>
        </w:rPr>
        <w:t xml:space="preserve"> 202.225.5822</w:t>
      </w:r>
    </w:p>
    <w:p w:rsidR="006D17C8" w:rsidRPr="00335738" w:rsidRDefault="006D17C8" w:rsidP="00335738">
      <w:pPr>
        <w:spacing w:line="276" w:lineRule="auto"/>
        <w:rPr>
          <w:i/>
          <w:sz w:val="22"/>
          <w:szCs w:val="22"/>
        </w:rPr>
      </w:pPr>
    </w:p>
    <w:p w:rsidR="006D17C8" w:rsidRPr="00335738" w:rsidRDefault="006D17C8" w:rsidP="00335738">
      <w:pPr>
        <w:spacing w:line="276" w:lineRule="auto"/>
        <w:rPr>
          <w:i/>
          <w:sz w:val="22"/>
          <w:szCs w:val="22"/>
        </w:rPr>
      </w:pPr>
      <w:r w:rsidRPr="00335738">
        <w:rPr>
          <w:i/>
          <w:sz w:val="22"/>
          <w:szCs w:val="22"/>
        </w:rPr>
        <w:t>Manchester Office</w:t>
      </w:r>
    </w:p>
    <w:p w:rsidR="006D17C8" w:rsidRPr="00335738" w:rsidRDefault="006D17C8" w:rsidP="00335738">
      <w:pPr>
        <w:spacing w:line="276" w:lineRule="auto"/>
        <w:rPr>
          <w:i/>
          <w:sz w:val="22"/>
          <w:szCs w:val="22"/>
        </w:rPr>
      </w:pPr>
    </w:p>
    <w:p w:rsidR="006D17C8" w:rsidRPr="00335738" w:rsidRDefault="006D17C8" w:rsidP="00335738">
      <w:pPr>
        <w:spacing w:line="276" w:lineRule="auto"/>
        <w:rPr>
          <w:i/>
          <w:sz w:val="22"/>
          <w:szCs w:val="22"/>
        </w:rPr>
      </w:pPr>
      <w:r w:rsidRPr="00335738">
        <w:rPr>
          <w:i/>
          <w:sz w:val="22"/>
          <w:szCs w:val="22"/>
        </w:rPr>
        <w:t>33 Lowell Street</w:t>
      </w:r>
    </w:p>
    <w:p w:rsidR="006D17C8" w:rsidRPr="00335738" w:rsidRDefault="006D17C8" w:rsidP="00335738">
      <w:pPr>
        <w:spacing w:line="276" w:lineRule="auto"/>
        <w:rPr>
          <w:i/>
          <w:sz w:val="22"/>
          <w:szCs w:val="22"/>
        </w:rPr>
      </w:pPr>
      <w:r w:rsidRPr="00335738">
        <w:rPr>
          <w:i/>
          <w:sz w:val="22"/>
          <w:szCs w:val="22"/>
        </w:rPr>
        <w:t>Manchester, NH 03101</w:t>
      </w:r>
    </w:p>
    <w:p w:rsidR="006D17C8" w:rsidRPr="00335738" w:rsidRDefault="006D17C8" w:rsidP="00335738">
      <w:pPr>
        <w:spacing w:line="276" w:lineRule="auto"/>
        <w:rPr>
          <w:i/>
          <w:sz w:val="22"/>
          <w:szCs w:val="22"/>
        </w:rPr>
      </w:pPr>
      <w:r w:rsidRPr="00335738">
        <w:rPr>
          <w:i/>
          <w:sz w:val="22"/>
          <w:szCs w:val="22"/>
        </w:rPr>
        <w:t>Tel. 603-641.9536</w:t>
      </w:r>
    </w:p>
    <w:p w:rsidR="006D17C8" w:rsidRPr="00335738" w:rsidRDefault="006D17C8" w:rsidP="00335738">
      <w:pPr>
        <w:spacing w:line="276" w:lineRule="auto"/>
        <w:rPr>
          <w:i/>
          <w:sz w:val="22"/>
          <w:szCs w:val="22"/>
        </w:rPr>
      </w:pPr>
      <w:proofErr w:type="gramStart"/>
      <w:r w:rsidRPr="00335738">
        <w:rPr>
          <w:i/>
          <w:sz w:val="22"/>
          <w:szCs w:val="22"/>
        </w:rPr>
        <w:t>Fax.</w:t>
      </w:r>
      <w:proofErr w:type="gramEnd"/>
      <w:r w:rsidRPr="00335738">
        <w:rPr>
          <w:i/>
          <w:sz w:val="22"/>
          <w:szCs w:val="22"/>
        </w:rPr>
        <w:t xml:space="preserve"> 603.641.9561</w:t>
      </w:r>
    </w:p>
    <w:p w:rsidR="006D17C8" w:rsidRPr="00335738" w:rsidRDefault="006D17C8" w:rsidP="00335738">
      <w:pPr>
        <w:spacing w:line="276" w:lineRule="auto"/>
        <w:rPr>
          <w:i/>
          <w:sz w:val="22"/>
          <w:szCs w:val="22"/>
        </w:rPr>
      </w:pPr>
      <w:r w:rsidRPr="00335738">
        <w:rPr>
          <w:i/>
          <w:sz w:val="22"/>
          <w:szCs w:val="22"/>
        </w:rPr>
        <w:t>David E. Tille</w:t>
      </w:r>
    </w:p>
    <w:p w:rsidR="006D17C8" w:rsidRPr="00335738" w:rsidRDefault="006D17C8" w:rsidP="00335738">
      <w:pPr>
        <w:spacing w:line="276" w:lineRule="auto"/>
        <w:rPr>
          <w:i/>
          <w:sz w:val="22"/>
          <w:szCs w:val="22"/>
        </w:rPr>
      </w:pPr>
      <w:r w:rsidRPr="00335738">
        <w:rPr>
          <w:i/>
          <w:sz w:val="22"/>
          <w:szCs w:val="22"/>
        </w:rPr>
        <w:t>Senior Project Officer and Veterans’ Liaison</w:t>
      </w:r>
    </w:p>
    <w:p w:rsidR="006D17C8" w:rsidRPr="00335738" w:rsidRDefault="006D17C8" w:rsidP="00335738">
      <w:pPr>
        <w:spacing w:line="276" w:lineRule="auto"/>
        <w:rPr>
          <w:i/>
          <w:sz w:val="22"/>
          <w:szCs w:val="22"/>
        </w:rPr>
      </w:pPr>
      <w:r w:rsidRPr="00335738">
        <w:rPr>
          <w:i/>
          <w:sz w:val="22"/>
          <w:szCs w:val="22"/>
        </w:rPr>
        <w:t>david.tille@mailhouse.gov</w:t>
      </w:r>
    </w:p>
    <w:p w:rsidR="006D17C8" w:rsidRPr="00335738" w:rsidRDefault="006D17C8" w:rsidP="00335738">
      <w:pPr>
        <w:spacing w:line="276" w:lineRule="auto"/>
        <w:rPr>
          <w:color w:val="1F497D"/>
          <w:sz w:val="22"/>
          <w:szCs w:val="22"/>
        </w:rPr>
      </w:pPr>
    </w:p>
    <w:p w:rsidR="006D17C8" w:rsidRPr="00335738" w:rsidRDefault="006D17C8" w:rsidP="00335738">
      <w:pPr>
        <w:spacing w:line="276" w:lineRule="auto"/>
        <w:rPr>
          <w:color w:val="1F497D"/>
          <w:sz w:val="22"/>
          <w:szCs w:val="22"/>
        </w:rPr>
      </w:pPr>
    </w:p>
    <w:p w:rsidR="006D17C8" w:rsidRPr="00335738" w:rsidRDefault="006D17C8" w:rsidP="00335738">
      <w:pPr>
        <w:spacing w:after="200" w:line="276" w:lineRule="auto"/>
        <w:rPr>
          <w:color w:val="1F497D"/>
          <w:sz w:val="22"/>
          <w:szCs w:val="22"/>
        </w:rPr>
      </w:pPr>
    </w:p>
    <w:p w:rsidR="006D17C8" w:rsidRDefault="006D17C8" w:rsidP="00335738">
      <w:pPr>
        <w:spacing w:after="200" w:line="276" w:lineRule="auto"/>
        <w:rPr>
          <w:rFonts w:ascii="Calibri" w:hAnsi="Calibri"/>
          <w:sz w:val="22"/>
          <w:szCs w:val="22"/>
        </w:rPr>
      </w:pPr>
    </w:p>
    <w:p w:rsidR="006D17C8" w:rsidRPr="00C00CC7" w:rsidRDefault="006D17C8" w:rsidP="00C00CC7">
      <w:pPr>
        <w:spacing w:before="100" w:beforeAutospacing="1" w:after="312" w:line="360" w:lineRule="atLeast"/>
        <w:jc w:val="center"/>
        <w:rPr>
          <w:b/>
          <w:bCs/>
          <w:color w:val="444444"/>
          <w:sz w:val="28"/>
          <w:szCs w:val="28"/>
        </w:rPr>
      </w:pPr>
      <w:r w:rsidRPr="00C00CC7">
        <w:rPr>
          <w:b/>
          <w:bCs/>
          <w:color w:val="444444"/>
          <w:sz w:val="28"/>
          <w:szCs w:val="28"/>
        </w:rPr>
        <w:lastRenderedPageBreak/>
        <w:t>Congressman Charles F. Bass</w:t>
      </w:r>
    </w:p>
    <w:p w:rsidR="00C61F34" w:rsidRDefault="006D17C8" w:rsidP="00C00CC7">
      <w:pPr>
        <w:spacing w:before="100" w:beforeAutospacing="1" w:after="312" w:line="360" w:lineRule="atLeast"/>
        <w:rPr>
          <w:rFonts w:ascii="Arial" w:hAnsi="Arial" w:cs="Arial"/>
          <w:color w:val="444444"/>
          <w:sz w:val="20"/>
          <w:szCs w:val="20"/>
        </w:rPr>
      </w:pPr>
      <w:r w:rsidRPr="00C00CC7">
        <w:rPr>
          <w:rFonts w:ascii="Arial" w:hAnsi="Arial" w:cs="Arial"/>
          <w:color w:val="444444"/>
          <w:sz w:val="20"/>
          <w:szCs w:val="20"/>
        </w:rPr>
        <w:t xml:space="preserve">Charles F. Bass was elected to represent New Hampshire's Second Congressional District in November 2010. The Second District covers the western half of the state, stretching from the Merrimack Valley west to the Monadnock Region, and north to the Upper </w:t>
      </w:r>
      <w:r w:rsidR="00C61F34">
        <w:rPr>
          <w:rFonts w:ascii="Arial" w:hAnsi="Arial" w:cs="Arial"/>
          <w:color w:val="444444"/>
          <w:sz w:val="20"/>
          <w:szCs w:val="20"/>
        </w:rPr>
        <w:t>Valley and the Canadian border.</w:t>
      </w:r>
    </w:p>
    <w:p w:rsidR="006D17C8" w:rsidRPr="00C00CC7" w:rsidRDefault="006D17C8" w:rsidP="00C00CC7">
      <w:pPr>
        <w:spacing w:before="100" w:beforeAutospacing="1" w:after="312" w:line="360" w:lineRule="atLeast"/>
        <w:rPr>
          <w:rFonts w:ascii="Arial" w:hAnsi="Arial" w:cs="Arial"/>
          <w:color w:val="444444"/>
          <w:sz w:val="20"/>
          <w:szCs w:val="20"/>
        </w:rPr>
      </w:pPr>
      <w:r w:rsidRPr="00C00CC7">
        <w:rPr>
          <w:rFonts w:ascii="Arial" w:hAnsi="Arial" w:cs="Arial"/>
          <w:color w:val="444444"/>
          <w:sz w:val="20"/>
          <w:szCs w:val="20"/>
        </w:rPr>
        <w:t>Bass has a long record of public service in New Hampshire. He previously represented the Second Congressional District from 1995 to 2007 and championed a number of initiatives important to the people of New Hampshire, including expanding broadband access to rural communities, preserving New Hampshire's scenic environment, and promoting clean, alternative energies that will lessen our dependence on foreign sources of oil. In the 112th Congress, Bass was appointed to serve on the House Energy and Commerce Committee, allowing him to effectively represent the needs of the Granite State.</w:t>
      </w:r>
      <w:r w:rsidRPr="00C00CC7">
        <w:rPr>
          <w:rFonts w:ascii="Arial" w:hAnsi="Arial" w:cs="Arial"/>
          <w:color w:val="444444"/>
          <w:sz w:val="20"/>
          <w:szCs w:val="20"/>
        </w:rPr>
        <w:br/>
      </w:r>
      <w:r w:rsidRPr="00C00CC7">
        <w:rPr>
          <w:rFonts w:ascii="Arial" w:hAnsi="Arial" w:cs="Arial"/>
          <w:color w:val="444444"/>
          <w:sz w:val="20"/>
          <w:szCs w:val="20"/>
        </w:rPr>
        <w:br/>
        <w:t>Having managed and built a successful architectural products firm in New Hampshire, Bass understands firsthand the financial and regulatory burdens that many small businesses face in today's economy. Bass strongly supports policies to keep taxes low and spending in check so that businesses, and not the federal government, can create jobs and grow our economy. He also opposes efforts to create a government-run health care system and supports market- and patient-based policies that will improve affordability and accessibility while allowing Americans to retain control over their health care decisions.</w:t>
      </w:r>
      <w:r w:rsidRPr="00C00CC7">
        <w:rPr>
          <w:rFonts w:ascii="Arial" w:hAnsi="Arial" w:cs="Arial"/>
          <w:color w:val="444444"/>
          <w:sz w:val="20"/>
          <w:szCs w:val="20"/>
        </w:rPr>
        <w:br/>
      </w:r>
      <w:r w:rsidRPr="00C00CC7">
        <w:rPr>
          <w:rFonts w:ascii="Arial" w:hAnsi="Arial" w:cs="Arial"/>
          <w:color w:val="444444"/>
          <w:sz w:val="20"/>
          <w:szCs w:val="20"/>
        </w:rPr>
        <w:br/>
        <w:t>Bass also recognizes that the federal government must learn to live within its means. That's why he is a cosponsor of legislation to balance the budget, and supports measures to cut out-of-control federal spending.</w:t>
      </w:r>
      <w:r w:rsidRPr="00C00CC7">
        <w:rPr>
          <w:rFonts w:ascii="Arial" w:hAnsi="Arial" w:cs="Arial"/>
          <w:color w:val="444444"/>
          <w:sz w:val="20"/>
          <w:szCs w:val="20"/>
        </w:rPr>
        <w:br/>
      </w:r>
      <w:r w:rsidRPr="00C00CC7">
        <w:rPr>
          <w:rFonts w:ascii="Arial" w:hAnsi="Arial" w:cs="Arial"/>
          <w:color w:val="444444"/>
          <w:sz w:val="20"/>
          <w:szCs w:val="20"/>
        </w:rPr>
        <w:br/>
        <w:t>Prior to being re-elected to Congress in 2010, Bass served on the Board of Managers at New England Wood Pellet in Jaffrey, one of the leading producers of clean-burning wood pellets, and was a senior advisor to Laidlaw Energy Group, a company that initiated the project to convert the former Fraser Pulp and Paper site in Berlin to a clean, wood-chip burning energy plant.</w:t>
      </w:r>
      <w:r w:rsidRPr="00C00CC7">
        <w:rPr>
          <w:rFonts w:ascii="Arial" w:hAnsi="Arial" w:cs="Arial"/>
          <w:color w:val="444444"/>
          <w:sz w:val="20"/>
          <w:szCs w:val="20"/>
        </w:rPr>
        <w:br/>
      </w:r>
      <w:r w:rsidRPr="00C00CC7">
        <w:rPr>
          <w:rFonts w:ascii="Arial" w:hAnsi="Arial" w:cs="Arial"/>
          <w:color w:val="444444"/>
          <w:sz w:val="20"/>
          <w:szCs w:val="20"/>
        </w:rPr>
        <w:br/>
        <w:t>Early in his public service career, Bass served in the New Hampshire Legislature as a State Senator for two terms, and before that, as a State Representative. After graduating from Dartmouth College with a Bachelor of Arts degree in 1974, Bass worked for former Maine Reps. William Cohen and David Emery.</w:t>
      </w:r>
      <w:r w:rsidRPr="00C00CC7">
        <w:rPr>
          <w:rFonts w:ascii="Arial" w:hAnsi="Arial" w:cs="Arial"/>
          <w:color w:val="444444"/>
          <w:sz w:val="20"/>
          <w:szCs w:val="20"/>
        </w:rPr>
        <w:br/>
        <w:t>Bass lives in Peterborough with his wife Lisa and their two children, Lucy and Jonathan. He enjoys skiing, hiking, rebuilding old cars in his barn, and spending time with his family.</w:t>
      </w:r>
    </w:p>
    <w:tbl>
      <w:tblPr>
        <w:tblW w:w="1773" w:type="pct"/>
        <w:tblCellMar>
          <w:left w:w="0" w:type="dxa"/>
          <w:right w:w="0" w:type="dxa"/>
        </w:tblCellMar>
        <w:tblLook w:val="00A0" w:firstRow="1" w:lastRow="0" w:firstColumn="1" w:lastColumn="0" w:noHBand="0" w:noVBand="0"/>
      </w:tblPr>
      <w:tblGrid>
        <w:gridCol w:w="3319"/>
      </w:tblGrid>
      <w:tr w:rsidR="006D17C8" w:rsidRPr="00C00CC7" w:rsidTr="00F5340A">
        <w:tc>
          <w:tcPr>
            <w:tcW w:w="5000" w:type="pct"/>
            <w:tcMar>
              <w:top w:w="15" w:type="dxa"/>
              <w:left w:w="0" w:type="dxa"/>
              <w:bottom w:w="300" w:type="dxa"/>
              <w:right w:w="0" w:type="dxa"/>
            </w:tcMar>
          </w:tcPr>
          <w:p w:rsidR="006D17C8" w:rsidRPr="00C00CC7" w:rsidRDefault="006D17C8" w:rsidP="00C00CC7">
            <w:pPr>
              <w:rPr>
                <w:b/>
                <w:bCs/>
                <w:color w:val="000000"/>
              </w:rPr>
            </w:pPr>
            <w:r w:rsidRPr="00C00CC7">
              <w:rPr>
                <w:b/>
                <w:bCs/>
                <w:color w:val="000000"/>
              </w:rPr>
              <w:lastRenderedPageBreak/>
              <w:t>Committees and Caucuses</w:t>
            </w:r>
          </w:p>
        </w:tc>
      </w:tr>
    </w:tbl>
    <w:p w:rsidR="006D17C8" w:rsidRPr="00C00CC7" w:rsidRDefault="006D17C8" w:rsidP="00C00CC7">
      <w:pPr>
        <w:shd w:val="clear" w:color="auto" w:fill="EFF5EB"/>
        <w:rPr>
          <w:rFonts w:ascii="Arial" w:hAnsi="Arial" w:cs="Arial"/>
          <w:vanish/>
          <w:color w:val="444444"/>
          <w:sz w:val="20"/>
          <w:szCs w:val="20"/>
        </w:rPr>
      </w:pPr>
    </w:p>
    <w:tbl>
      <w:tblPr>
        <w:tblW w:w="0" w:type="auto"/>
        <w:tblInd w:w="105" w:type="dxa"/>
        <w:tblCellMar>
          <w:left w:w="0" w:type="dxa"/>
          <w:right w:w="0" w:type="dxa"/>
        </w:tblCellMar>
        <w:tblLook w:val="00A0" w:firstRow="1" w:lastRow="0" w:firstColumn="1" w:lastColumn="0" w:noHBand="0" w:noVBand="0"/>
      </w:tblPr>
      <w:tblGrid>
        <w:gridCol w:w="8562"/>
      </w:tblGrid>
      <w:tr w:rsidR="006D17C8" w:rsidRPr="00C00CC7" w:rsidTr="00F5340A">
        <w:tc>
          <w:tcPr>
            <w:tcW w:w="8562" w:type="dxa"/>
            <w:tcMar>
              <w:top w:w="15" w:type="dxa"/>
              <w:left w:w="15" w:type="dxa"/>
              <w:bottom w:w="15" w:type="dxa"/>
              <w:right w:w="15" w:type="dxa"/>
            </w:tcMar>
          </w:tcPr>
          <w:p w:rsidR="006D17C8" w:rsidRPr="00C00CC7" w:rsidRDefault="006D17C8" w:rsidP="00C00CC7">
            <w:pPr>
              <w:rPr>
                <w:rFonts w:ascii="Arial" w:hAnsi="Arial" w:cs="Arial"/>
                <w:color w:val="000000"/>
                <w:sz w:val="20"/>
                <w:szCs w:val="20"/>
              </w:rPr>
            </w:pPr>
            <w:r w:rsidRPr="00C00CC7">
              <w:rPr>
                <w:rFonts w:ascii="Arial" w:hAnsi="Arial" w:cs="Arial"/>
                <w:b/>
                <w:bCs/>
                <w:color w:val="000000"/>
                <w:sz w:val="20"/>
                <w:szCs w:val="20"/>
              </w:rPr>
              <w:t xml:space="preserve">         Member, House Energy and Commerce Committee </w:t>
            </w:r>
            <w:hyperlink r:id="rId15" w:history="1">
              <w:r w:rsidRPr="00C00CC7">
                <w:rPr>
                  <w:rFonts w:ascii="Arial" w:hAnsi="Arial" w:cs="Arial"/>
                  <w:color w:val="000000"/>
                  <w:sz w:val="20"/>
                  <w:szCs w:val="20"/>
                </w:rPr>
                <w:t>http://energycommerce.house.gov/</w:t>
              </w:r>
            </w:hyperlink>
            <w:r w:rsidRPr="00C00CC7">
              <w:rPr>
                <w:rFonts w:ascii="Arial" w:hAnsi="Arial" w:cs="Arial"/>
                <w:color w:val="000000"/>
                <w:sz w:val="20"/>
                <w:szCs w:val="20"/>
              </w:rPr>
              <w:t>)</w:t>
            </w:r>
            <w:r w:rsidRPr="00C00CC7">
              <w:rPr>
                <w:rFonts w:ascii="Arial" w:hAnsi="Arial" w:cs="Arial"/>
                <w:color w:val="000000"/>
                <w:sz w:val="20"/>
                <w:szCs w:val="20"/>
              </w:rPr>
              <w:br/>
            </w:r>
            <w:r w:rsidRPr="00C00CC7">
              <w:rPr>
                <w:rFonts w:ascii="Arial" w:hAnsi="Arial" w:cs="Arial"/>
                <w:color w:val="000000"/>
                <w:sz w:val="20"/>
                <w:szCs w:val="20"/>
              </w:rPr>
              <w:br/>
              <w:t xml:space="preserve">                  -- Subcommittee on Communications and Technology</w:t>
            </w:r>
            <w:r w:rsidRPr="00C00CC7">
              <w:rPr>
                <w:rFonts w:ascii="Arial" w:hAnsi="Arial" w:cs="Arial"/>
                <w:color w:val="000000"/>
                <w:sz w:val="20"/>
                <w:szCs w:val="20"/>
              </w:rPr>
              <w:br/>
              <w:t xml:space="preserve">                  -- Subcommittee on Environment and Economy</w:t>
            </w:r>
            <w:r w:rsidRPr="00C00CC7">
              <w:rPr>
                <w:rFonts w:ascii="Arial" w:hAnsi="Arial" w:cs="Arial"/>
                <w:color w:val="000000"/>
                <w:sz w:val="20"/>
                <w:szCs w:val="20"/>
              </w:rPr>
              <w:br/>
              <w:t xml:space="preserve">                  -- Subcommittee on Commerce, Manufacturing and Trade</w:t>
            </w:r>
            <w:r w:rsidRPr="00C00CC7">
              <w:rPr>
                <w:rFonts w:ascii="Arial" w:hAnsi="Arial" w:cs="Arial"/>
                <w:color w:val="000000"/>
                <w:sz w:val="20"/>
                <w:szCs w:val="20"/>
              </w:rPr>
              <w:br/>
            </w:r>
            <w:r w:rsidRPr="00C00CC7">
              <w:rPr>
                <w:rFonts w:ascii="Arial" w:hAnsi="Arial" w:cs="Arial"/>
                <w:color w:val="000000"/>
                <w:sz w:val="20"/>
                <w:szCs w:val="20"/>
              </w:rPr>
              <w:br/>
            </w:r>
            <w:r w:rsidRPr="00C00CC7">
              <w:rPr>
                <w:rFonts w:ascii="Arial" w:hAnsi="Arial" w:cs="Arial"/>
                <w:b/>
                <w:bCs/>
                <w:color w:val="000000"/>
                <w:sz w:val="20"/>
                <w:szCs w:val="20"/>
              </w:rPr>
              <w:t xml:space="preserve">           Caucus Memberships:</w:t>
            </w:r>
            <w:r w:rsidRPr="00C00CC7">
              <w:rPr>
                <w:rFonts w:ascii="Arial" w:hAnsi="Arial" w:cs="Arial"/>
                <w:color w:val="000000"/>
                <w:sz w:val="20"/>
                <w:szCs w:val="20"/>
              </w:rPr>
              <w:br/>
            </w:r>
            <w:r w:rsidRPr="00C00CC7">
              <w:rPr>
                <w:rFonts w:ascii="Arial" w:hAnsi="Arial" w:cs="Arial"/>
                <w:color w:val="000000"/>
                <w:sz w:val="20"/>
                <w:szCs w:val="20"/>
              </w:rPr>
              <w:br/>
              <w:t xml:space="preserve">                  -- Congressional Arts Caucus</w:t>
            </w:r>
            <w:r w:rsidRPr="00C00CC7">
              <w:rPr>
                <w:rFonts w:ascii="Arial" w:hAnsi="Arial" w:cs="Arial"/>
                <w:color w:val="000000"/>
                <w:sz w:val="20"/>
                <w:szCs w:val="20"/>
              </w:rPr>
              <w:br/>
              <w:t xml:space="preserve">                  -- Congressional Sportsmen's Caucus</w:t>
            </w:r>
            <w:r w:rsidRPr="00C00CC7">
              <w:rPr>
                <w:rFonts w:ascii="Arial" w:hAnsi="Arial" w:cs="Arial"/>
                <w:color w:val="000000"/>
                <w:sz w:val="20"/>
                <w:szCs w:val="20"/>
              </w:rPr>
              <w:br/>
              <w:t xml:space="preserve">                  -- General Aviation Caucus</w:t>
            </w:r>
            <w:r w:rsidRPr="00C00CC7">
              <w:rPr>
                <w:rFonts w:ascii="Arial" w:hAnsi="Arial" w:cs="Arial"/>
                <w:color w:val="000000"/>
                <w:sz w:val="20"/>
                <w:szCs w:val="20"/>
              </w:rPr>
              <w:br/>
              <w:t xml:space="preserve">                   -- House Veterans Caucus</w:t>
            </w:r>
            <w:r w:rsidRPr="00C00CC7">
              <w:rPr>
                <w:rFonts w:ascii="Arial" w:hAnsi="Arial" w:cs="Arial"/>
                <w:color w:val="000000"/>
                <w:sz w:val="20"/>
                <w:szCs w:val="20"/>
              </w:rPr>
              <w:br/>
              <w:t xml:space="preserve">                   -- Congressional Biomass Caucus (co-chair)</w:t>
            </w:r>
          </w:p>
          <w:p w:rsidR="006D17C8" w:rsidRPr="00C00CC7" w:rsidRDefault="006D17C8" w:rsidP="00C00CC7">
            <w:pPr>
              <w:jc w:val="center"/>
              <w:rPr>
                <w:b/>
                <w:bCs/>
                <w:color w:val="000000"/>
              </w:rPr>
            </w:pPr>
          </w:p>
          <w:p w:rsidR="006D17C8" w:rsidRPr="00C00CC7" w:rsidRDefault="006D17C8" w:rsidP="00C00CC7">
            <w:pPr>
              <w:jc w:val="center"/>
              <w:rPr>
                <w:b/>
                <w:bCs/>
                <w:color w:val="000000"/>
              </w:rPr>
            </w:pPr>
          </w:p>
          <w:p w:rsidR="006D17C8" w:rsidRPr="00C00CC7" w:rsidRDefault="006D17C8" w:rsidP="00C00CC7">
            <w:pPr>
              <w:jc w:val="center"/>
              <w:rPr>
                <w:rFonts w:ascii="Arial" w:hAnsi="Arial" w:cs="Arial"/>
                <w:color w:val="000000"/>
                <w:sz w:val="20"/>
                <w:szCs w:val="20"/>
              </w:rPr>
            </w:pPr>
            <w:r w:rsidRPr="00C00CC7">
              <w:rPr>
                <w:b/>
                <w:bCs/>
                <w:color w:val="000000"/>
              </w:rPr>
              <w:t>New Hampshire Second District</w:t>
            </w:r>
          </w:p>
        </w:tc>
      </w:tr>
      <w:tr w:rsidR="006D17C8" w:rsidRPr="00C00CC7" w:rsidTr="00F5340A">
        <w:tc>
          <w:tcPr>
            <w:tcW w:w="8562" w:type="dxa"/>
            <w:tcMar>
              <w:top w:w="15" w:type="dxa"/>
              <w:left w:w="15" w:type="dxa"/>
              <w:bottom w:w="15" w:type="dxa"/>
              <w:right w:w="15" w:type="dxa"/>
            </w:tcMar>
          </w:tcPr>
          <w:p w:rsidR="00B857B0" w:rsidRDefault="00B857B0" w:rsidP="00C00CC7">
            <w:pPr>
              <w:spacing w:after="240" w:line="360" w:lineRule="auto"/>
              <w:rPr>
                <w:rFonts w:ascii="Arial" w:hAnsi="Arial" w:cs="Arial"/>
                <w:b/>
                <w:color w:val="444444"/>
                <w:sz w:val="20"/>
                <w:szCs w:val="20"/>
              </w:rPr>
            </w:pPr>
          </w:p>
          <w:p w:rsidR="006D17C8" w:rsidRPr="00C00CC7" w:rsidRDefault="006D17C8" w:rsidP="00C00CC7">
            <w:pPr>
              <w:spacing w:after="240" w:line="360" w:lineRule="auto"/>
              <w:rPr>
                <w:rFonts w:ascii="Arial" w:hAnsi="Arial" w:cs="Arial"/>
                <w:b/>
                <w:color w:val="444444"/>
                <w:sz w:val="20"/>
                <w:szCs w:val="20"/>
              </w:rPr>
            </w:pPr>
            <w:r w:rsidRPr="00C00CC7">
              <w:rPr>
                <w:rFonts w:ascii="Arial" w:hAnsi="Arial" w:cs="Arial"/>
                <w:b/>
                <w:color w:val="444444"/>
                <w:sz w:val="20"/>
                <w:szCs w:val="20"/>
              </w:rPr>
              <w:t xml:space="preserve">New Hampshire's Second Congressional District covers the western half of the state, stretching from the Merrimack Valley in the south, west to the Monadnock Region, and north to the Upper Valley and the Canadian border. It includes all of Coos, Grafton, Sullivan, and Cheshire Counties, and parts of Hillsborough, Merrimack, Belknap, and Rockingham Counties. The nearly 180 towns, cities, and locations in the Second District help to make the Granite State truly unique.  </w:t>
            </w:r>
          </w:p>
          <w:p w:rsidR="006D17C8" w:rsidRPr="00C00CC7" w:rsidRDefault="006D17C8" w:rsidP="00C00CC7">
            <w:pPr>
              <w:rPr>
                <w:rFonts w:ascii="Arial" w:hAnsi="Arial" w:cs="Arial"/>
                <w:b/>
                <w:bCs/>
                <w:sz w:val="20"/>
                <w:szCs w:val="20"/>
              </w:rPr>
            </w:pPr>
            <w:r w:rsidRPr="00C00CC7">
              <w:rPr>
                <w:rFonts w:ascii="Arial" w:hAnsi="Arial" w:cs="Arial"/>
                <w:b/>
                <w:bCs/>
                <w:sz w:val="20"/>
                <w:szCs w:val="20"/>
              </w:rPr>
              <w:t>Offices:</w:t>
            </w:r>
          </w:p>
          <w:p w:rsidR="006D17C8" w:rsidRPr="00C00CC7" w:rsidRDefault="006D17C8" w:rsidP="00C00CC7">
            <w:pPr>
              <w:rPr>
                <w:rFonts w:ascii="Arial" w:hAnsi="Arial" w:cs="Arial"/>
                <w:b/>
                <w:bCs/>
                <w:sz w:val="20"/>
                <w:szCs w:val="20"/>
              </w:rPr>
            </w:pPr>
          </w:p>
          <w:p w:rsidR="006D17C8" w:rsidRPr="00C00CC7" w:rsidRDefault="006D17C8" w:rsidP="00C00CC7">
            <w:pPr>
              <w:rPr>
                <w:rFonts w:ascii="Arial" w:hAnsi="Arial" w:cs="Arial"/>
                <w:b/>
                <w:bCs/>
                <w:sz w:val="20"/>
                <w:szCs w:val="20"/>
              </w:rPr>
            </w:pPr>
            <w:r w:rsidRPr="00C00CC7">
              <w:rPr>
                <w:rFonts w:ascii="Arial" w:hAnsi="Arial" w:cs="Arial"/>
                <w:b/>
                <w:bCs/>
                <w:sz w:val="20"/>
                <w:szCs w:val="20"/>
              </w:rPr>
              <w:t>Washington Office</w:t>
            </w:r>
          </w:p>
          <w:p w:rsidR="006D17C8" w:rsidRPr="00C00CC7" w:rsidRDefault="006D17C8" w:rsidP="00C00CC7">
            <w:pPr>
              <w:rPr>
                <w:rFonts w:ascii="Arial" w:hAnsi="Arial" w:cs="Arial"/>
                <w:b/>
                <w:bCs/>
                <w:sz w:val="20"/>
                <w:szCs w:val="20"/>
              </w:rPr>
            </w:pPr>
          </w:p>
          <w:p w:rsidR="006D17C8" w:rsidRPr="00C00CC7" w:rsidRDefault="006D17C8" w:rsidP="00C00CC7">
            <w:pPr>
              <w:rPr>
                <w:rFonts w:ascii="Arial" w:hAnsi="Arial" w:cs="Arial"/>
                <w:bCs/>
                <w:sz w:val="20"/>
                <w:szCs w:val="20"/>
              </w:rPr>
            </w:pPr>
            <w:r w:rsidRPr="00C00CC7">
              <w:rPr>
                <w:rFonts w:ascii="Arial" w:hAnsi="Arial" w:cs="Arial"/>
                <w:bCs/>
                <w:sz w:val="20"/>
                <w:szCs w:val="20"/>
              </w:rPr>
              <w:t>2350 Rayburn HOB</w:t>
            </w:r>
          </w:p>
          <w:p w:rsidR="006D17C8" w:rsidRPr="00C00CC7" w:rsidRDefault="006D17C8" w:rsidP="00C00CC7">
            <w:pPr>
              <w:rPr>
                <w:rFonts w:ascii="Arial" w:hAnsi="Arial" w:cs="Arial"/>
                <w:bCs/>
                <w:sz w:val="20"/>
                <w:szCs w:val="20"/>
              </w:rPr>
            </w:pPr>
            <w:r w:rsidRPr="00C00CC7">
              <w:rPr>
                <w:rFonts w:ascii="Arial" w:hAnsi="Arial" w:cs="Arial"/>
                <w:bCs/>
                <w:sz w:val="20"/>
                <w:szCs w:val="20"/>
              </w:rPr>
              <w:t>Washington, DC 20515-2902</w:t>
            </w:r>
          </w:p>
          <w:p w:rsidR="006D17C8" w:rsidRPr="00C00CC7" w:rsidRDefault="006D17C8" w:rsidP="00C00CC7">
            <w:pPr>
              <w:rPr>
                <w:rFonts w:ascii="Arial" w:hAnsi="Arial" w:cs="Arial"/>
                <w:bCs/>
                <w:sz w:val="20"/>
                <w:szCs w:val="20"/>
              </w:rPr>
            </w:pPr>
            <w:r w:rsidRPr="00C00CC7">
              <w:rPr>
                <w:rFonts w:ascii="Arial" w:hAnsi="Arial" w:cs="Arial"/>
                <w:bCs/>
                <w:sz w:val="20"/>
                <w:szCs w:val="20"/>
              </w:rPr>
              <w:t>Tel (202) 225-5206</w:t>
            </w:r>
          </w:p>
          <w:p w:rsidR="006D17C8" w:rsidRPr="00C00CC7" w:rsidRDefault="006D17C8" w:rsidP="00C00CC7">
            <w:pPr>
              <w:rPr>
                <w:rFonts w:ascii="Arial" w:hAnsi="Arial" w:cs="Arial"/>
                <w:bCs/>
                <w:sz w:val="20"/>
                <w:szCs w:val="20"/>
              </w:rPr>
            </w:pPr>
            <w:r w:rsidRPr="00C00CC7">
              <w:rPr>
                <w:rFonts w:ascii="Arial" w:hAnsi="Arial" w:cs="Arial"/>
                <w:bCs/>
                <w:sz w:val="20"/>
                <w:szCs w:val="20"/>
              </w:rPr>
              <w:t>Fax (202) 225-2946</w:t>
            </w:r>
          </w:p>
          <w:p w:rsidR="006D17C8" w:rsidRPr="00C00CC7" w:rsidRDefault="006D17C8" w:rsidP="00C00CC7">
            <w:pPr>
              <w:rPr>
                <w:rFonts w:ascii="Arial" w:hAnsi="Arial" w:cs="Arial"/>
                <w:b/>
                <w:bCs/>
                <w:sz w:val="20"/>
                <w:szCs w:val="20"/>
              </w:rPr>
            </w:pPr>
          </w:p>
          <w:p w:rsidR="006D17C8" w:rsidRPr="00C00CC7" w:rsidRDefault="006D17C8" w:rsidP="00C00CC7">
            <w:pPr>
              <w:rPr>
                <w:rFonts w:ascii="Arial" w:hAnsi="Arial" w:cs="Arial"/>
                <w:b/>
                <w:sz w:val="20"/>
                <w:szCs w:val="20"/>
              </w:rPr>
            </w:pPr>
            <w:r w:rsidRPr="00C00CC7">
              <w:rPr>
                <w:rFonts w:ascii="Arial" w:hAnsi="Arial" w:cs="Arial"/>
                <w:b/>
                <w:bCs/>
                <w:sz w:val="20"/>
                <w:szCs w:val="20"/>
              </w:rPr>
              <w:t>Concord Office                                    Nashua Office</w:t>
            </w:r>
            <w:r w:rsidRPr="00C00CC7">
              <w:rPr>
                <w:rFonts w:ascii="Arial" w:hAnsi="Arial" w:cs="Arial"/>
                <w:b/>
                <w:sz w:val="20"/>
                <w:szCs w:val="20"/>
              </w:rPr>
              <w:t xml:space="preserve">                        </w:t>
            </w:r>
            <w:r w:rsidRPr="00C00CC7">
              <w:rPr>
                <w:rFonts w:ascii="Arial" w:hAnsi="Arial" w:cs="Arial"/>
                <w:b/>
                <w:bCs/>
                <w:sz w:val="20"/>
                <w:szCs w:val="20"/>
              </w:rPr>
              <w:t>Littleton Office</w:t>
            </w:r>
          </w:p>
          <w:p w:rsidR="006D17C8" w:rsidRPr="00C00CC7" w:rsidRDefault="006D17C8" w:rsidP="00C00CC7">
            <w:pPr>
              <w:rPr>
                <w:rFonts w:ascii="Arial" w:hAnsi="Arial" w:cs="Arial"/>
                <w:sz w:val="20"/>
                <w:szCs w:val="20"/>
              </w:rPr>
            </w:pPr>
          </w:p>
          <w:p w:rsidR="006D17C8" w:rsidRPr="00C00CC7" w:rsidRDefault="006D17C8" w:rsidP="00C00CC7">
            <w:pPr>
              <w:rPr>
                <w:rFonts w:ascii="Arial" w:hAnsi="Arial" w:cs="Arial"/>
                <w:sz w:val="20"/>
                <w:szCs w:val="20"/>
              </w:rPr>
            </w:pPr>
            <w:r w:rsidRPr="00C00CC7">
              <w:rPr>
                <w:rFonts w:ascii="Arial" w:hAnsi="Arial" w:cs="Arial"/>
                <w:sz w:val="20"/>
                <w:szCs w:val="20"/>
              </w:rPr>
              <w:t>114 North Main Street, Suite 200         221 Main Street, Suite 201      32 Main Street, Room 110</w:t>
            </w:r>
          </w:p>
          <w:p w:rsidR="006D17C8" w:rsidRPr="00C00CC7" w:rsidRDefault="006D17C8" w:rsidP="00C00CC7">
            <w:pPr>
              <w:rPr>
                <w:rFonts w:ascii="Arial" w:hAnsi="Arial" w:cs="Arial"/>
                <w:sz w:val="20"/>
                <w:szCs w:val="20"/>
              </w:rPr>
            </w:pPr>
            <w:r w:rsidRPr="00C00CC7">
              <w:rPr>
                <w:rFonts w:ascii="Arial" w:hAnsi="Arial" w:cs="Arial"/>
                <w:sz w:val="20"/>
                <w:szCs w:val="20"/>
              </w:rPr>
              <w:t>Concord, NH 03301                              Nashua, NH 03060                  Littleton, NH 03561</w:t>
            </w:r>
          </w:p>
          <w:p w:rsidR="006D17C8" w:rsidRPr="00C00CC7" w:rsidRDefault="006D17C8" w:rsidP="00C00CC7">
            <w:pPr>
              <w:rPr>
                <w:rFonts w:ascii="Arial" w:hAnsi="Arial" w:cs="Arial"/>
                <w:sz w:val="20"/>
                <w:szCs w:val="20"/>
              </w:rPr>
            </w:pPr>
            <w:r w:rsidRPr="00C00CC7">
              <w:rPr>
                <w:rFonts w:ascii="Arial" w:hAnsi="Arial" w:cs="Arial"/>
                <w:sz w:val="20"/>
                <w:szCs w:val="20"/>
              </w:rPr>
              <w:t>Phone: 603-226-0064                           Phone: 603-595-                      Phone: 603-444-5505</w:t>
            </w:r>
          </w:p>
          <w:p w:rsidR="006D17C8" w:rsidRPr="00C00CC7" w:rsidRDefault="006D17C8" w:rsidP="00C00CC7">
            <w:pPr>
              <w:rPr>
                <w:rFonts w:ascii="Arial" w:hAnsi="Arial" w:cs="Arial"/>
                <w:sz w:val="20"/>
                <w:szCs w:val="20"/>
              </w:rPr>
            </w:pPr>
            <w:r w:rsidRPr="00C00CC7">
              <w:rPr>
                <w:rFonts w:ascii="Arial" w:hAnsi="Arial" w:cs="Arial"/>
                <w:sz w:val="20"/>
                <w:szCs w:val="20"/>
              </w:rPr>
              <w:t>Fax: 603-226-0085                                Fax: 603-595-77                      Fax: 603-444-5505</w:t>
            </w:r>
          </w:p>
          <w:p w:rsidR="006D17C8" w:rsidRPr="00C00CC7" w:rsidRDefault="00B857B0" w:rsidP="00C00CC7">
            <w:pPr>
              <w:rPr>
                <w:rFonts w:ascii="Arial" w:hAnsi="Arial" w:cs="Arial"/>
                <w:sz w:val="20"/>
                <w:szCs w:val="20"/>
              </w:rPr>
            </w:pPr>
            <w:r>
              <w:rPr>
                <w:rFonts w:ascii="Arial" w:hAnsi="Arial" w:cs="Arial"/>
                <w:sz w:val="20"/>
                <w:szCs w:val="20"/>
              </w:rPr>
              <w:t>Ho</w:t>
            </w:r>
            <w:r w:rsidR="006D17C8" w:rsidRPr="00C00CC7">
              <w:rPr>
                <w:rFonts w:ascii="Arial" w:hAnsi="Arial" w:cs="Arial"/>
                <w:sz w:val="20"/>
                <w:szCs w:val="20"/>
              </w:rPr>
              <w:t>urs: M–F 0900-1700                         Hours: M-F 0900-1700             Hours: M&amp;F 0900-1700</w:t>
            </w:r>
          </w:p>
          <w:p w:rsidR="006D17C8" w:rsidRPr="00C00CC7" w:rsidRDefault="006D17C8" w:rsidP="00B857B0">
            <w:pPr>
              <w:rPr>
                <w:rFonts w:ascii="Arial" w:hAnsi="Arial" w:cs="Arial"/>
                <w:b/>
                <w:bCs/>
                <w:color w:val="000000"/>
                <w:sz w:val="20"/>
                <w:szCs w:val="20"/>
              </w:rPr>
            </w:pPr>
            <w:r w:rsidRPr="00C00CC7">
              <w:rPr>
                <w:rFonts w:ascii="Arial" w:hAnsi="Arial" w:cs="Arial"/>
                <w:sz w:val="20"/>
                <w:szCs w:val="20"/>
              </w:rPr>
              <w:t xml:space="preserve">                                                                                                               T-</w:t>
            </w:r>
            <w:proofErr w:type="spellStart"/>
            <w:r w:rsidRPr="00C00CC7">
              <w:rPr>
                <w:rFonts w:ascii="Arial" w:hAnsi="Arial" w:cs="Arial"/>
                <w:sz w:val="20"/>
                <w:szCs w:val="20"/>
              </w:rPr>
              <w:t>Th</w:t>
            </w:r>
            <w:proofErr w:type="spellEnd"/>
            <w:r w:rsidRPr="00C00CC7">
              <w:rPr>
                <w:rFonts w:ascii="Arial" w:hAnsi="Arial" w:cs="Arial"/>
                <w:sz w:val="20"/>
                <w:szCs w:val="20"/>
              </w:rPr>
              <w:t xml:space="preserve"> by appointment </w:t>
            </w:r>
            <w:r w:rsidR="00B857B0">
              <w:rPr>
                <w:rFonts w:ascii="Arial" w:hAnsi="Arial" w:cs="Arial"/>
                <w:sz w:val="20"/>
                <w:szCs w:val="20"/>
              </w:rPr>
              <w:t xml:space="preserve">    </w:t>
            </w:r>
          </w:p>
        </w:tc>
      </w:tr>
    </w:tbl>
    <w:p w:rsidR="006D17C8" w:rsidRPr="00335738" w:rsidRDefault="006D17C8" w:rsidP="00B857B0">
      <w:pPr>
        <w:spacing w:after="200" w:line="276" w:lineRule="auto"/>
      </w:pPr>
    </w:p>
    <w:sectPr w:rsidR="006D17C8" w:rsidRPr="00335738" w:rsidSect="00AD5F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7C8" w:rsidRDefault="006D17C8" w:rsidP="00C00CC7">
      <w:r>
        <w:separator/>
      </w:r>
    </w:p>
  </w:endnote>
  <w:endnote w:type="continuationSeparator" w:id="0">
    <w:p w:rsidR="006D17C8" w:rsidRDefault="006D17C8" w:rsidP="00C00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Segoe Print">
    <w:altName w:val="Times New Roman"/>
    <w:panose1 w:val="02000600000000000000"/>
    <w:charset w:val="00"/>
    <w:family w:val="auto"/>
    <w:pitch w:val="variable"/>
    <w:sig w:usb0="0000028F"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7C8" w:rsidRPr="00C00CC7" w:rsidRDefault="006D17C8">
    <w:pPr>
      <w:pStyle w:val="Footer"/>
      <w:rPr>
        <w:sz w:val="16"/>
        <w:szCs w:val="16"/>
      </w:rPr>
    </w:pPr>
    <w:r w:rsidRPr="00C00CC7">
      <w:rPr>
        <w:sz w:val="16"/>
        <w:szCs w:val="16"/>
      </w:rPr>
      <w:t>11</w:t>
    </w:r>
    <w:r w:rsidR="00B857B0">
      <w:rPr>
        <w:sz w:val="16"/>
        <w:szCs w:val="16"/>
      </w:rPr>
      <w:t>1019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7C8" w:rsidRDefault="006D17C8" w:rsidP="00C00CC7">
      <w:r>
        <w:separator/>
      </w:r>
    </w:p>
  </w:footnote>
  <w:footnote w:type="continuationSeparator" w:id="0">
    <w:p w:rsidR="006D17C8" w:rsidRDefault="006D17C8" w:rsidP="00C00C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7B0" w:rsidRPr="00B857B0" w:rsidRDefault="00B857B0" w:rsidP="00B857B0">
    <w:pPr>
      <w:pStyle w:val="Header"/>
      <w:jc w:val="center"/>
      <w:rPr>
        <w:i/>
        <w:sz w:val="28"/>
        <w:szCs w:val="28"/>
      </w:rPr>
    </w:pPr>
    <w:r w:rsidRPr="00B857B0">
      <w:rPr>
        <w:i/>
        <w:sz w:val="28"/>
        <w:szCs w:val="28"/>
      </w:rPr>
      <w:t>New Hampshire</w:t>
    </w:r>
  </w:p>
  <w:p w:rsidR="00B857B0" w:rsidRPr="00B857B0" w:rsidRDefault="00B857B0" w:rsidP="00B857B0">
    <w:pPr>
      <w:pStyle w:val="Header"/>
      <w:jc w:val="center"/>
      <w:rPr>
        <w:i/>
        <w:sz w:val="28"/>
        <w:szCs w:val="28"/>
      </w:rPr>
    </w:pPr>
    <w:r w:rsidRPr="00B857B0">
      <w:rPr>
        <w:i/>
        <w:sz w:val="28"/>
        <w:szCs w:val="28"/>
      </w:rPr>
      <w:t>Congressional Team</w:t>
    </w:r>
  </w:p>
  <w:p w:rsidR="00B857B0" w:rsidRPr="00B857B0" w:rsidRDefault="00B857B0" w:rsidP="00B857B0">
    <w:pPr>
      <w:pStyle w:val="Header"/>
      <w:jc w:val="center"/>
      <w:rPr>
        <w:i/>
        <w:sz w:val="28"/>
        <w:szCs w:val="28"/>
      </w:rPr>
    </w:pPr>
    <w:r w:rsidRPr="00B857B0">
      <w:rPr>
        <w:i/>
        <w:sz w:val="28"/>
        <w:szCs w:val="28"/>
      </w:rPr>
      <w:t>2011</w:t>
    </w:r>
  </w:p>
  <w:p w:rsidR="00B857B0" w:rsidRDefault="00B857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460DD8"/>
    <w:multiLevelType w:val="hybridMultilevel"/>
    <w:tmpl w:val="76C2969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hint="default"/>
      </w:rPr>
    </w:lvl>
    <w:lvl w:ilvl="8" w:tplc="04090005">
      <w:start w:val="1"/>
      <w:numFmt w:val="bullet"/>
      <w:lvlText w:val=""/>
      <w:lvlJc w:val="left"/>
      <w:pPr>
        <w:ind w:left="8640" w:hanging="360"/>
      </w:pPr>
      <w:rPr>
        <w:rFonts w:ascii="Wingdings" w:hAnsi="Wingdings" w:hint="default"/>
      </w:rPr>
    </w:lvl>
  </w:abstractNum>
  <w:abstractNum w:abstractNumId="1">
    <w:nsid w:val="5FEB00E5"/>
    <w:multiLevelType w:val="hybridMultilevel"/>
    <w:tmpl w:val="FD380E4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42301"/>
    <w:rsid w:val="0017017B"/>
    <w:rsid w:val="00242301"/>
    <w:rsid w:val="00335738"/>
    <w:rsid w:val="004A0A64"/>
    <w:rsid w:val="005A27E4"/>
    <w:rsid w:val="006B78C8"/>
    <w:rsid w:val="006D17C8"/>
    <w:rsid w:val="006E42C7"/>
    <w:rsid w:val="00714FE3"/>
    <w:rsid w:val="007D7DF2"/>
    <w:rsid w:val="00A04D02"/>
    <w:rsid w:val="00AD1633"/>
    <w:rsid w:val="00AD5F39"/>
    <w:rsid w:val="00AE5F5C"/>
    <w:rsid w:val="00B857B0"/>
    <w:rsid w:val="00BF4BA5"/>
    <w:rsid w:val="00C00CC7"/>
    <w:rsid w:val="00C43608"/>
    <w:rsid w:val="00C60FC7"/>
    <w:rsid w:val="00C61F34"/>
    <w:rsid w:val="00D256DC"/>
    <w:rsid w:val="00F5340A"/>
    <w:rsid w:val="00F917C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301"/>
    <w:rPr>
      <w:rFonts w:ascii="Times New Roman" w:eastAsia="Times New Roman" w:hAnsi="Times New Roman"/>
      <w:sz w:val="24"/>
      <w:szCs w:val="24"/>
    </w:rPr>
  </w:style>
  <w:style w:type="paragraph" w:styleId="Heading1">
    <w:name w:val="heading 1"/>
    <w:basedOn w:val="Normal"/>
    <w:next w:val="Normal"/>
    <w:link w:val="Heading1Char"/>
    <w:uiPriority w:val="99"/>
    <w:qFormat/>
    <w:rsid w:val="00335738"/>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35738"/>
    <w:rPr>
      <w:rFonts w:ascii="Cambria" w:hAnsi="Cambria" w:cs="Times New Roman"/>
      <w:b/>
      <w:bCs/>
      <w:color w:val="365F91"/>
      <w:sz w:val="28"/>
      <w:szCs w:val="28"/>
    </w:rPr>
  </w:style>
  <w:style w:type="paragraph" w:styleId="Title">
    <w:name w:val="Title"/>
    <w:basedOn w:val="Normal"/>
    <w:link w:val="TitleChar"/>
    <w:uiPriority w:val="99"/>
    <w:qFormat/>
    <w:rsid w:val="00242301"/>
    <w:pPr>
      <w:jc w:val="center"/>
    </w:pPr>
    <w:rPr>
      <w:b/>
      <w:bCs/>
      <w:i/>
      <w:iCs/>
    </w:rPr>
  </w:style>
  <w:style w:type="character" w:customStyle="1" w:styleId="TitleChar">
    <w:name w:val="Title Char"/>
    <w:link w:val="Title"/>
    <w:uiPriority w:val="99"/>
    <w:locked/>
    <w:rsid w:val="00242301"/>
    <w:rPr>
      <w:rFonts w:ascii="Times New Roman" w:hAnsi="Times New Roman" w:cs="Times New Roman"/>
      <w:b/>
      <w:bCs/>
      <w:i/>
      <w:iCs/>
      <w:sz w:val="24"/>
      <w:szCs w:val="24"/>
    </w:rPr>
  </w:style>
  <w:style w:type="character" w:customStyle="1" w:styleId="tel">
    <w:name w:val="tel"/>
    <w:uiPriority w:val="99"/>
    <w:rsid w:val="00D256DC"/>
    <w:rPr>
      <w:rFonts w:cs="Times New Roman"/>
    </w:rPr>
  </w:style>
  <w:style w:type="character" w:customStyle="1" w:styleId="street-address">
    <w:name w:val="street-address"/>
    <w:uiPriority w:val="99"/>
    <w:rsid w:val="00D256DC"/>
    <w:rPr>
      <w:rFonts w:cs="Times New Roman"/>
    </w:rPr>
  </w:style>
  <w:style w:type="character" w:styleId="Strong">
    <w:name w:val="Strong"/>
    <w:uiPriority w:val="99"/>
    <w:qFormat/>
    <w:rsid w:val="00D256DC"/>
    <w:rPr>
      <w:rFonts w:cs="Times New Roman"/>
      <w:b/>
      <w:bCs/>
    </w:rPr>
  </w:style>
  <w:style w:type="character" w:styleId="Emphasis">
    <w:name w:val="Emphasis"/>
    <w:uiPriority w:val="99"/>
    <w:qFormat/>
    <w:rsid w:val="00D256DC"/>
    <w:rPr>
      <w:rFonts w:cs="Times New Roman"/>
      <w:i/>
      <w:iCs/>
    </w:rPr>
  </w:style>
  <w:style w:type="paragraph" w:styleId="BalloonText">
    <w:name w:val="Balloon Text"/>
    <w:basedOn w:val="Normal"/>
    <w:link w:val="BalloonTextChar"/>
    <w:uiPriority w:val="99"/>
    <w:semiHidden/>
    <w:rsid w:val="00335738"/>
    <w:rPr>
      <w:rFonts w:ascii="Tahoma" w:hAnsi="Tahoma" w:cs="Tahoma"/>
      <w:sz w:val="16"/>
      <w:szCs w:val="16"/>
    </w:rPr>
  </w:style>
  <w:style w:type="character" w:customStyle="1" w:styleId="BalloonTextChar">
    <w:name w:val="Balloon Text Char"/>
    <w:link w:val="BalloonText"/>
    <w:uiPriority w:val="99"/>
    <w:semiHidden/>
    <w:locked/>
    <w:rsid w:val="00335738"/>
    <w:rPr>
      <w:rFonts w:ascii="Tahoma" w:hAnsi="Tahoma" w:cs="Tahoma"/>
      <w:sz w:val="16"/>
      <w:szCs w:val="16"/>
    </w:rPr>
  </w:style>
  <w:style w:type="paragraph" w:styleId="Header">
    <w:name w:val="header"/>
    <w:basedOn w:val="Normal"/>
    <w:link w:val="HeaderChar"/>
    <w:uiPriority w:val="99"/>
    <w:rsid w:val="00C00CC7"/>
    <w:pPr>
      <w:tabs>
        <w:tab w:val="center" w:pos="4680"/>
        <w:tab w:val="right" w:pos="9360"/>
      </w:tabs>
    </w:pPr>
  </w:style>
  <w:style w:type="character" w:customStyle="1" w:styleId="HeaderChar">
    <w:name w:val="Header Char"/>
    <w:link w:val="Header"/>
    <w:uiPriority w:val="99"/>
    <w:locked/>
    <w:rsid w:val="00C00CC7"/>
    <w:rPr>
      <w:rFonts w:ascii="Times New Roman" w:hAnsi="Times New Roman" w:cs="Times New Roman"/>
      <w:sz w:val="24"/>
      <w:szCs w:val="24"/>
    </w:rPr>
  </w:style>
  <w:style w:type="paragraph" w:styleId="Footer">
    <w:name w:val="footer"/>
    <w:basedOn w:val="Normal"/>
    <w:link w:val="FooterChar"/>
    <w:uiPriority w:val="99"/>
    <w:rsid w:val="00C00CC7"/>
    <w:pPr>
      <w:tabs>
        <w:tab w:val="center" w:pos="4680"/>
        <w:tab w:val="right" w:pos="9360"/>
      </w:tabs>
    </w:pPr>
  </w:style>
  <w:style w:type="character" w:customStyle="1" w:styleId="FooterChar">
    <w:name w:val="Footer Char"/>
    <w:link w:val="Footer"/>
    <w:uiPriority w:val="99"/>
    <w:locked/>
    <w:rsid w:val="00C00CC7"/>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4627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avid.tille@mail.house.gov" TargetMode="External"/><Relationship Id="rId1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energycommerce.house.gov/" TargetMode="External"/><Relationship Id="rId10" Type="http://schemas.openxmlformats.org/officeDocument/2006/relationships/hyperlink" Target="http://ayotte.senate.gov"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080E2CCE659746BD6D5CB54916E76F" ma:contentTypeVersion="5" ma:contentTypeDescription="Create a new document." ma:contentTypeScope="" ma:versionID="3bf8468fbbc831b9251d50dab2715a3b">
  <xsd:schema xmlns:xsd="http://www.w3.org/2001/XMLSchema" xmlns:xs="http://www.w3.org/2001/XMLSchema" xmlns:p="http://schemas.microsoft.com/office/2006/metadata/properties" targetNamespace="http://schemas.microsoft.com/office/2006/metadata/properties" ma:root="true" ma:fieldsID="cb35a8c3f03a9aad54d72cee3e1f5e6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3123E884-0393-4278-BDDA-3593EAAE49A1}"/>
</file>

<file path=customXml/itemProps2.xml><?xml version="1.0" encoding="utf-8"?>
<ds:datastoreItem xmlns:ds="http://schemas.openxmlformats.org/officeDocument/2006/customXml" ds:itemID="{4FDA6D9B-4433-4646-BBB9-BA543701B9B7}"/>
</file>

<file path=customXml/itemProps3.xml><?xml version="1.0" encoding="utf-8"?>
<ds:datastoreItem xmlns:ds="http://schemas.openxmlformats.org/officeDocument/2006/customXml" ds:itemID="{3ED7831B-10A9-4D9F-83AE-8C06504A250B}"/>
</file>

<file path=docProps/app.xml><?xml version="1.0" encoding="utf-8"?>
<Properties xmlns="http://schemas.openxmlformats.org/officeDocument/2006/extended-properties" xmlns:vt="http://schemas.openxmlformats.org/officeDocument/2006/docPropsVTypes">
  <Template>Normal.dotm</Template>
  <TotalTime>73</TotalTime>
  <Pages>9</Pages>
  <Words>2316</Words>
  <Characters>13205</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dc:creator>
  <cp:keywords/>
  <dc:description/>
  <cp:lastModifiedBy>ron</cp:lastModifiedBy>
  <cp:revision>11</cp:revision>
  <cp:lastPrinted>2011-10-20T02:46:00Z</cp:lastPrinted>
  <dcterms:created xsi:type="dcterms:W3CDTF">2011-08-27T02:57:00Z</dcterms:created>
  <dcterms:modified xsi:type="dcterms:W3CDTF">2011-10-20T02:50:00Z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0x01010074080E2CCE659746BD6D5CB54916E76F</vt:lpwstr>
  </property>
</Properties>
</file>